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03B" w:rsidRPr="00750154" w:rsidRDefault="0066203B" w:rsidP="0066203B">
      <w:pPr>
        <w:jc w:val="center"/>
        <w:rPr>
          <w:b/>
          <w:spacing w:val="30"/>
          <w:szCs w:val="28"/>
        </w:rPr>
      </w:pPr>
      <w:r w:rsidRPr="00750154">
        <w:rPr>
          <w:b/>
          <w:bCs/>
          <w:i/>
          <w:iCs/>
          <w:sz w:val="96"/>
          <w:szCs w:val="96"/>
        </w:rPr>
        <w:t>Минский вестник</w:t>
      </w:r>
    </w:p>
    <w:p w:rsidR="0066203B" w:rsidRPr="00750154" w:rsidRDefault="0066203B" w:rsidP="00571183">
      <w:pPr>
        <w:pStyle w:val="3"/>
        <w:numPr>
          <w:ilvl w:val="2"/>
          <w:numId w:val="3"/>
        </w:numPr>
        <w:tabs>
          <w:tab w:val="clear" w:pos="720"/>
          <w:tab w:val="left" w:pos="0"/>
        </w:tabs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50154">
        <w:rPr>
          <w:rFonts w:ascii="Times New Roman" w:hAnsi="Times New Roman" w:cs="Times New Roman"/>
          <w:spacing w:val="30"/>
          <w:sz w:val="28"/>
          <w:szCs w:val="28"/>
        </w:rPr>
        <w:t>Информационн</w:t>
      </w:r>
      <w:r w:rsidR="008615A6">
        <w:rPr>
          <w:rFonts w:ascii="Times New Roman" w:hAnsi="Times New Roman" w:cs="Times New Roman"/>
          <w:spacing w:val="30"/>
          <w:sz w:val="28"/>
          <w:szCs w:val="28"/>
        </w:rPr>
        <w:t>ый</w:t>
      </w:r>
      <w:r w:rsidRPr="00750154">
        <w:rPr>
          <w:rFonts w:ascii="Times New Roman" w:hAnsi="Times New Roman" w:cs="Times New Roman"/>
          <w:spacing w:val="30"/>
          <w:sz w:val="28"/>
          <w:szCs w:val="28"/>
        </w:rPr>
        <w:t xml:space="preserve"> бюллетень</w:t>
      </w:r>
    </w:p>
    <w:p w:rsidR="0066203B" w:rsidRPr="00750154" w:rsidRDefault="0066203B" w:rsidP="0066203B">
      <w:pPr>
        <w:jc w:val="center"/>
        <w:rPr>
          <w:b/>
          <w:sz w:val="28"/>
          <w:szCs w:val="28"/>
        </w:rPr>
      </w:pPr>
      <w:r w:rsidRPr="00750154">
        <w:rPr>
          <w:b/>
          <w:sz w:val="28"/>
          <w:szCs w:val="28"/>
        </w:rPr>
        <w:t>учредитель: Совет депутатов Минского сельского поселения</w:t>
      </w:r>
    </w:p>
    <w:p w:rsidR="0066203B" w:rsidRPr="00750154" w:rsidRDefault="0066203B" w:rsidP="0066203B">
      <w:pPr>
        <w:jc w:val="center"/>
        <w:rPr>
          <w:b/>
          <w:sz w:val="28"/>
          <w:szCs w:val="28"/>
        </w:rPr>
      </w:pPr>
      <w:r w:rsidRPr="00750154">
        <w:rPr>
          <w:b/>
          <w:sz w:val="28"/>
          <w:szCs w:val="28"/>
        </w:rPr>
        <w:t>Костромского муниципального района Костромской области</w:t>
      </w:r>
    </w:p>
    <w:p w:rsidR="0066203B" w:rsidRPr="00750154" w:rsidRDefault="0066203B" w:rsidP="0066203B">
      <w:pPr>
        <w:snapToGrid w:val="0"/>
        <w:rPr>
          <w:b/>
        </w:rPr>
      </w:pPr>
      <w:r w:rsidRPr="00750154">
        <w:rPr>
          <w:b/>
        </w:rPr>
        <w:t>_______________________________________________________________________________</w:t>
      </w:r>
    </w:p>
    <w:p w:rsidR="0066203B" w:rsidRPr="00750154" w:rsidRDefault="0066203B" w:rsidP="0066203B">
      <w:pPr>
        <w:snapToGrid w:val="0"/>
        <w:rPr>
          <w:b/>
          <w:sz w:val="28"/>
          <w:szCs w:val="28"/>
        </w:rPr>
      </w:pPr>
      <w:r w:rsidRPr="00750154">
        <w:rPr>
          <w:b/>
          <w:sz w:val="28"/>
          <w:szCs w:val="28"/>
        </w:rPr>
        <w:t xml:space="preserve">Газета выходит </w:t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="00CA49E0">
        <w:rPr>
          <w:b/>
          <w:sz w:val="28"/>
          <w:szCs w:val="28"/>
        </w:rPr>
        <w:t xml:space="preserve">     </w:t>
      </w:r>
      <w:r w:rsidR="004E2B70">
        <w:rPr>
          <w:b/>
          <w:sz w:val="28"/>
          <w:szCs w:val="28"/>
        </w:rPr>
        <w:t>Среда</w:t>
      </w:r>
      <w:r w:rsidR="008615A6">
        <w:rPr>
          <w:b/>
          <w:sz w:val="28"/>
          <w:szCs w:val="28"/>
        </w:rPr>
        <w:t xml:space="preserve">, </w:t>
      </w:r>
      <w:r w:rsidR="003A0B55">
        <w:rPr>
          <w:b/>
          <w:sz w:val="28"/>
          <w:szCs w:val="28"/>
        </w:rPr>
        <w:t>14</w:t>
      </w:r>
      <w:r w:rsidR="00680590">
        <w:rPr>
          <w:b/>
          <w:sz w:val="28"/>
          <w:szCs w:val="28"/>
        </w:rPr>
        <w:t xml:space="preserve"> </w:t>
      </w:r>
      <w:r w:rsidR="004E2B70">
        <w:rPr>
          <w:b/>
          <w:sz w:val="28"/>
          <w:szCs w:val="28"/>
        </w:rPr>
        <w:t>мая</w:t>
      </w:r>
      <w:r w:rsidR="008615A6">
        <w:rPr>
          <w:b/>
          <w:sz w:val="28"/>
          <w:szCs w:val="28"/>
        </w:rPr>
        <w:t xml:space="preserve"> 202</w:t>
      </w:r>
      <w:r w:rsidR="008D7C72">
        <w:rPr>
          <w:b/>
          <w:sz w:val="28"/>
          <w:szCs w:val="28"/>
        </w:rPr>
        <w:t>6</w:t>
      </w:r>
      <w:r w:rsidR="00722F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</w:t>
      </w:r>
      <w:r w:rsidRPr="00750154">
        <w:rPr>
          <w:b/>
          <w:sz w:val="28"/>
          <w:szCs w:val="28"/>
        </w:rPr>
        <w:t>ода</w:t>
      </w:r>
      <w:r w:rsidR="00722FBA">
        <w:rPr>
          <w:b/>
          <w:sz w:val="28"/>
          <w:szCs w:val="28"/>
        </w:rPr>
        <w:t xml:space="preserve"> </w:t>
      </w:r>
      <w:r w:rsidR="00A504A7" w:rsidRPr="00A504A7">
        <w:rPr>
          <w:b/>
          <w:sz w:val="28"/>
          <w:szCs w:val="28"/>
        </w:rPr>
        <w:t>№</w:t>
      </w:r>
      <w:r w:rsidR="00680590">
        <w:rPr>
          <w:b/>
          <w:sz w:val="28"/>
          <w:szCs w:val="28"/>
        </w:rPr>
        <w:t xml:space="preserve"> </w:t>
      </w:r>
      <w:r w:rsidR="003A0B55">
        <w:rPr>
          <w:b/>
          <w:sz w:val="28"/>
          <w:szCs w:val="28"/>
        </w:rPr>
        <w:t>9</w:t>
      </w:r>
    </w:p>
    <w:p w:rsidR="0066203B" w:rsidRPr="00750154" w:rsidRDefault="0066203B" w:rsidP="0066203B">
      <w:pPr>
        <w:pBdr>
          <w:bottom w:val="single" w:sz="8" w:space="2" w:color="000000"/>
        </w:pBdr>
        <w:snapToGrid w:val="0"/>
        <w:rPr>
          <w:sz w:val="28"/>
          <w:szCs w:val="28"/>
        </w:rPr>
      </w:pPr>
      <w:r w:rsidRPr="00750154">
        <w:rPr>
          <w:b/>
          <w:sz w:val="28"/>
          <w:szCs w:val="28"/>
        </w:rPr>
        <w:t>с 27 июня 2006 года</w:t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  <w:r w:rsidRPr="00750154">
        <w:rPr>
          <w:b/>
          <w:sz w:val="28"/>
          <w:szCs w:val="28"/>
        </w:rPr>
        <w:tab/>
      </w:r>
    </w:p>
    <w:p w:rsidR="0066203B" w:rsidRDefault="0066203B" w:rsidP="0066203B">
      <w:pPr>
        <w:widowControl w:val="0"/>
        <w:suppressAutoHyphens/>
        <w:autoSpaceDE w:val="0"/>
        <w:contextualSpacing/>
        <w:jc w:val="center"/>
        <w:rPr>
          <w:rFonts w:eastAsia="Calibri"/>
          <w:b/>
          <w:bCs/>
          <w:sz w:val="28"/>
          <w:szCs w:val="28"/>
        </w:rPr>
      </w:pPr>
    </w:p>
    <w:p w:rsidR="0066203B" w:rsidRPr="003A0B55" w:rsidRDefault="0066203B" w:rsidP="003A0B55">
      <w:pPr>
        <w:widowControl w:val="0"/>
        <w:suppressAutoHyphens/>
        <w:autoSpaceDE w:val="0"/>
        <w:spacing w:after="240"/>
        <w:contextualSpacing/>
        <w:jc w:val="both"/>
        <w:rPr>
          <w:rFonts w:eastAsia="Calibri"/>
          <w:bCs/>
        </w:rPr>
      </w:pPr>
      <w:r w:rsidRPr="003A0B55">
        <w:rPr>
          <w:rFonts w:eastAsia="Calibri"/>
          <w:bCs/>
        </w:rPr>
        <w:t>Содержание:</w:t>
      </w:r>
    </w:p>
    <w:p w:rsidR="00942EE5" w:rsidRPr="003A0B55" w:rsidRDefault="00942EE5" w:rsidP="003A0B55">
      <w:pPr>
        <w:ind w:firstLine="709"/>
        <w:jc w:val="both"/>
      </w:pPr>
    </w:p>
    <w:p w:rsidR="003A0B55" w:rsidRPr="003A0B55" w:rsidRDefault="003A0B55" w:rsidP="003A0B55">
      <w:pPr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rFonts w:eastAsia="SimSun"/>
          <w:bCs/>
          <w:i/>
          <w:iCs/>
          <w:kern w:val="1"/>
          <w:lang w:eastAsia="hi-IN" w:bidi="hi-IN"/>
        </w:rPr>
      </w:pPr>
      <w:r w:rsidRPr="003A0B55">
        <w:rPr>
          <w:bCs/>
        </w:rPr>
        <w:t>Решение Совета депутатов Минского сельского поселения Костромского муниципального района Костромской области от 14.05.2026 г. № 13 «О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29.12.2025. №37 «О бюджете Минского с</w:t>
      </w:r>
      <w:r w:rsidR="00C802B5">
        <w:rPr>
          <w:bCs/>
        </w:rPr>
        <w:t>ельского поселения на 2026 год».</w:t>
      </w:r>
    </w:p>
    <w:p w:rsidR="003A0B55" w:rsidRPr="003A0B55" w:rsidRDefault="003A0B55" w:rsidP="003A0B55">
      <w:pPr>
        <w:widowControl w:val="0"/>
        <w:numPr>
          <w:ilvl w:val="0"/>
          <w:numId w:val="41"/>
        </w:numPr>
        <w:tabs>
          <w:tab w:val="left" w:pos="709"/>
          <w:tab w:val="left" w:pos="851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 w:rsidRPr="003A0B55">
        <w:rPr>
          <w:bCs/>
        </w:rPr>
        <w:t>Решение Совета депутатов Минского сельского поселения Костромского муниципального района Костромской области от 14.05.2026 г. № 1</w:t>
      </w:r>
      <w:r>
        <w:rPr>
          <w:bCs/>
        </w:rPr>
        <w:t>4</w:t>
      </w:r>
      <w:r w:rsidRPr="003A0B55">
        <w:rPr>
          <w:bCs/>
        </w:rPr>
        <w:t xml:space="preserve"> </w:t>
      </w:r>
      <w:r>
        <w:rPr>
          <w:bCs/>
        </w:rPr>
        <w:t>«</w:t>
      </w:r>
      <w:r w:rsidRPr="003A0B55">
        <w:rPr>
          <w:bCs/>
        </w:rPr>
        <w:t>О внесении изменений в решение Совета депутатов Минского сельского поселения Костромского муниципального района Костромской области от 30.05.2022 г. № 28 «Об утверждении перечня индикаторов риска нарушения обязательных требований, используемых для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поселения, и порядок их выявления».</w:t>
      </w:r>
    </w:p>
    <w:p w:rsidR="003A0B55" w:rsidRPr="003A0B55" w:rsidRDefault="003A0B55" w:rsidP="003A0B55">
      <w:pPr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bCs/>
        </w:rPr>
      </w:pPr>
      <w:r w:rsidRPr="003A0B55">
        <w:rPr>
          <w:bCs/>
        </w:rPr>
        <w:t>Решение Совета депутатов Минского сельского поселения Костромского муниципального района Костромской области от 14.05.2026 г. № 1</w:t>
      </w:r>
      <w:r>
        <w:rPr>
          <w:bCs/>
        </w:rPr>
        <w:t>5</w:t>
      </w:r>
      <w:r w:rsidRPr="003A0B55">
        <w:rPr>
          <w:bCs/>
        </w:rPr>
        <w:t xml:space="preserve"> </w:t>
      </w:r>
      <w:r>
        <w:rPr>
          <w:bCs/>
        </w:rPr>
        <w:t>«</w:t>
      </w:r>
      <w:r w:rsidRPr="003A0B55">
        <w:rPr>
          <w:bCs/>
        </w:rPr>
        <w:t>О внесении изменений в решение Совета депутатов Минского сельского поселения Костромского муниципального района Костромской области от 30.05.2022 г. № 27 «Об утверждении перечня индикаторов риска нарушения обязательных требований, используемых для осуществления муниципального контроля в сфере благоустройства на территории Минского сельского поселения, и порядок их выявления».</w:t>
      </w:r>
    </w:p>
    <w:p w:rsidR="003A0B55" w:rsidRPr="003A0B55" w:rsidRDefault="003A0B55" w:rsidP="003A0B55">
      <w:pPr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bCs/>
        </w:rPr>
      </w:pPr>
      <w:r w:rsidRPr="003A0B55">
        <w:rPr>
          <w:bCs/>
        </w:rPr>
        <w:t>Решение Совета депутатов Минского сельского поселения Костромского муниципального района Костромской области от 14.05.2026 г. № 1</w:t>
      </w:r>
      <w:r>
        <w:rPr>
          <w:bCs/>
        </w:rPr>
        <w:t>6</w:t>
      </w:r>
      <w:r w:rsidRPr="003A0B55">
        <w:rPr>
          <w:bCs/>
        </w:rPr>
        <w:t xml:space="preserve"> </w:t>
      </w:r>
      <w:r>
        <w:rPr>
          <w:bCs/>
        </w:rPr>
        <w:t>«</w:t>
      </w:r>
      <w:r w:rsidRPr="003A0B55">
        <w:rPr>
          <w:bCs/>
        </w:rPr>
        <w:t>О внесении изменений в решение Совета депутатов Минского сельского поседения от 30.05.2022 № 29 «Об утверждении перечня индикаторов риска нарушения обязательных требований, используемых для осуществления муниципального жилищного контроля на территории Минского сельского поселения, и порядок их выявления».</w:t>
      </w:r>
    </w:p>
    <w:p w:rsidR="003A0B55" w:rsidRPr="003A0B55" w:rsidRDefault="003A0B55" w:rsidP="003A0B55">
      <w:pPr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rPr>
          <w:bCs/>
        </w:rPr>
      </w:pPr>
      <w:r w:rsidRPr="003A0B55">
        <w:rPr>
          <w:bCs/>
        </w:rPr>
        <w:t>Решение Совета депутатов Минского сельского поселения Костромского муниципального района Костромской области от 14.05.2026 г. № 1</w:t>
      </w:r>
      <w:r>
        <w:rPr>
          <w:bCs/>
        </w:rPr>
        <w:t>7</w:t>
      </w:r>
      <w:r w:rsidRPr="003A0B55">
        <w:rPr>
          <w:bCs/>
        </w:rPr>
        <w:t xml:space="preserve"> </w:t>
      </w:r>
      <w:r>
        <w:rPr>
          <w:bCs/>
        </w:rPr>
        <w:t>«</w:t>
      </w:r>
      <w:r w:rsidRPr="003A0B55">
        <w:rPr>
          <w:bCs/>
        </w:rPr>
        <w:t>О внесении изменений в решение Совета депутатов Минского сельского поселения от 15.08.2025 № 17 «Об утверждении Положения о муниципальном контроле в сфере благоустройства на территории Минского сельского поселения Костромского муниципального района Костромской области</w:t>
      </w:r>
      <w:r>
        <w:rPr>
          <w:bCs/>
        </w:rPr>
        <w:t>»</w:t>
      </w:r>
      <w:r w:rsidRPr="003A0B55">
        <w:rPr>
          <w:bCs/>
        </w:rPr>
        <w:t>.</w:t>
      </w:r>
    </w:p>
    <w:p w:rsidR="003A0B55" w:rsidRPr="003A0B55" w:rsidRDefault="003A0B55" w:rsidP="003A0B55">
      <w:pPr>
        <w:widowControl w:val="0"/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 w:rsidRPr="003A0B55">
        <w:rPr>
          <w:bCs/>
        </w:rPr>
        <w:t>Решение Совета депутатов Минского сельского поселения Костромского муниципального района Костромской области от 14.05.2026 г. № 1</w:t>
      </w:r>
      <w:r>
        <w:rPr>
          <w:bCs/>
        </w:rPr>
        <w:t>8</w:t>
      </w:r>
      <w:r w:rsidRPr="003A0B55">
        <w:rPr>
          <w:bCs/>
        </w:rPr>
        <w:t xml:space="preserve"> </w:t>
      </w:r>
      <w:r>
        <w:rPr>
          <w:bCs/>
        </w:rPr>
        <w:t>«</w:t>
      </w:r>
      <w:r w:rsidRPr="003A0B55">
        <w:rPr>
          <w:bCs/>
        </w:rPr>
        <w:t>О внесении изменений в решение Совета депутатов Минского сельского поселения от 15.08.2025 № 19 «Об утверждении Положения о муниципальном жилищном контроле на территории Минского сельского поселения Костромского муниципального района Костромской области».</w:t>
      </w:r>
    </w:p>
    <w:p w:rsidR="003A0B55" w:rsidRDefault="003A0B55" w:rsidP="003A0B55">
      <w:pPr>
        <w:widowControl w:val="0"/>
        <w:numPr>
          <w:ilvl w:val="0"/>
          <w:numId w:val="41"/>
        </w:numPr>
        <w:tabs>
          <w:tab w:val="left" w:pos="709"/>
          <w:tab w:val="left" w:pos="993"/>
        </w:tabs>
        <w:suppressAutoHyphens/>
        <w:ind w:left="0" w:firstLine="709"/>
        <w:jc w:val="both"/>
        <w:textAlignment w:val="baseline"/>
        <w:rPr>
          <w:bCs/>
        </w:rPr>
      </w:pPr>
      <w:r w:rsidRPr="003A0B55">
        <w:rPr>
          <w:bCs/>
        </w:rPr>
        <w:t>Решение Совета депутатов Минского сельского поселения Костромского муниципального района Костромской области от 14.05.2026 г. № 1</w:t>
      </w:r>
      <w:r>
        <w:rPr>
          <w:bCs/>
        </w:rPr>
        <w:t>9</w:t>
      </w:r>
      <w:r w:rsidRPr="003A0B55">
        <w:rPr>
          <w:bCs/>
        </w:rPr>
        <w:t xml:space="preserve"> </w:t>
      </w:r>
      <w:r>
        <w:rPr>
          <w:bCs/>
        </w:rPr>
        <w:t>«</w:t>
      </w:r>
      <w:r w:rsidRPr="003A0B55">
        <w:rPr>
          <w:bCs/>
        </w:rPr>
        <w:t xml:space="preserve">О внесении изменений в решение Совета депутатов Минского сельского поселения от 15.08.2025 № 18 «Об </w:t>
      </w:r>
      <w:r w:rsidRPr="003A0B55">
        <w:rPr>
          <w:bCs/>
        </w:rPr>
        <w:lastRenderedPageBreak/>
        <w:t>утверждении Положения о муниципальном контроле на автомобильном транспорте и в дорожном хозяйстве в границах населенных пунктов Минского сельского поселения Костромского муниципального района Костромской области»</w:t>
      </w:r>
      <w:r>
        <w:rPr>
          <w:bCs/>
        </w:rPr>
        <w:t>.</w:t>
      </w:r>
    </w:p>
    <w:p w:rsidR="00C802B5" w:rsidRDefault="00C802B5" w:rsidP="00C802B5">
      <w:pPr>
        <w:widowControl w:val="0"/>
        <w:tabs>
          <w:tab w:val="left" w:pos="709"/>
          <w:tab w:val="left" w:pos="993"/>
        </w:tabs>
        <w:suppressAutoHyphens/>
        <w:jc w:val="both"/>
        <w:textAlignment w:val="baseline"/>
        <w:rPr>
          <w:bCs/>
        </w:rPr>
      </w:pPr>
    </w:p>
    <w:p w:rsidR="00C802B5" w:rsidRDefault="00C802B5" w:rsidP="00C802B5">
      <w:pPr>
        <w:widowControl w:val="0"/>
        <w:tabs>
          <w:tab w:val="left" w:pos="709"/>
          <w:tab w:val="left" w:pos="993"/>
        </w:tabs>
        <w:suppressAutoHyphens/>
        <w:jc w:val="both"/>
        <w:textAlignment w:val="baseline"/>
        <w:rPr>
          <w:bCs/>
        </w:rPr>
      </w:pPr>
    </w:p>
    <w:p w:rsidR="00BF4B5E" w:rsidRDefault="00BF4B5E" w:rsidP="00BF4B5E">
      <w:pPr>
        <w:widowControl w:val="0"/>
        <w:tabs>
          <w:tab w:val="left" w:pos="709"/>
          <w:tab w:val="left" w:pos="993"/>
        </w:tabs>
        <w:suppressAutoHyphens/>
        <w:jc w:val="center"/>
        <w:textAlignment w:val="baseline"/>
        <w:rPr>
          <w:bCs/>
        </w:rPr>
      </w:pPr>
      <w:r>
        <w:rPr>
          <w:bCs/>
        </w:rPr>
        <w:t>***</w:t>
      </w:r>
    </w:p>
    <w:p w:rsidR="00BF4B5E" w:rsidRDefault="00BF4B5E" w:rsidP="00C802B5">
      <w:pPr>
        <w:widowControl w:val="0"/>
        <w:tabs>
          <w:tab w:val="left" w:pos="709"/>
          <w:tab w:val="left" w:pos="993"/>
        </w:tabs>
        <w:suppressAutoHyphens/>
        <w:jc w:val="both"/>
        <w:textAlignment w:val="baseline"/>
        <w:rPr>
          <w:bCs/>
        </w:rPr>
      </w:pPr>
    </w:p>
    <w:p w:rsidR="00BF4B5E" w:rsidRDefault="00BF4B5E" w:rsidP="00BF4B5E">
      <w:pPr>
        <w:pStyle w:val="a5"/>
        <w:jc w:val="center"/>
        <w:rPr>
          <w:rFonts w:ascii="Arial" w:hAnsi="Arial" w:cs="Arial"/>
          <w:b/>
          <w:spacing w:val="40"/>
          <w:sz w:val="24"/>
          <w:szCs w:val="24"/>
        </w:rPr>
      </w:pPr>
      <w:r>
        <w:rPr>
          <w:rFonts w:ascii="Arial" w:hAnsi="Arial" w:cs="Arial"/>
          <w:noProof/>
          <w:lang w:eastAsia="ru-RU"/>
        </w:rPr>
        <w:drawing>
          <wp:inline distT="0" distB="0" distL="0" distR="0">
            <wp:extent cx="619125" cy="7715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B5E" w:rsidRDefault="00BF4B5E" w:rsidP="00BF4B5E">
      <w:pPr>
        <w:pStyle w:val="a5"/>
        <w:jc w:val="center"/>
        <w:rPr>
          <w:rFonts w:ascii="Times New Roman" w:hAnsi="Times New Roman"/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СОВЕТ ДЕПУТАТОВ</w:t>
      </w:r>
    </w:p>
    <w:p w:rsidR="00BF4B5E" w:rsidRDefault="00BF4B5E" w:rsidP="00BF4B5E">
      <w:pPr>
        <w:pStyle w:val="a5"/>
        <w:jc w:val="center"/>
        <w:rPr>
          <w:b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МИНСКОГО СЕЛЬСКОГО ПОСЕЛЕНИЯ</w:t>
      </w:r>
    </w:p>
    <w:p w:rsidR="00BF4B5E" w:rsidRDefault="00BF4B5E" w:rsidP="00BF4B5E">
      <w:pPr>
        <w:pStyle w:val="11"/>
        <w:ind w:firstLine="0"/>
        <w:jc w:val="center"/>
        <w:rPr>
          <w:rFonts w:eastAsia="Calibri"/>
          <w:b/>
          <w:spacing w:val="40"/>
          <w:sz w:val="28"/>
          <w:szCs w:val="28"/>
        </w:rPr>
      </w:pPr>
      <w:r>
        <w:rPr>
          <w:rFonts w:eastAsia="Calibri"/>
          <w:b/>
          <w:spacing w:val="40"/>
          <w:sz w:val="28"/>
          <w:szCs w:val="28"/>
        </w:rPr>
        <w:t>КОСТРОМСКОГО МУНИЦИПАЛЬНОГО РАЙОНА</w:t>
      </w:r>
    </w:p>
    <w:p w:rsidR="00BF4B5E" w:rsidRDefault="00BF4B5E" w:rsidP="00BF4B5E">
      <w:pPr>
        <w:pStyle w:val="11"/>
        <w:ind w:firstLine="0"/>
        <w:jc w:val="center"/>
        <w:rPr>
          <w:rFonts w:eastAsia="Arial Unicode MS"/>
          <w:spacing w:val="20"/>
          <w:sz w:val="28"/>
          <w:szCs w:val="28"/>
        </w:rPr>
      </w:pPr>
      <w:r>
        <w:rPr>
          <w:rFonts w:eastAsia="Calibri"/>
          <w:b/>
          <w:spacing w:val="40"/>
          <w:sz w:val="28"/>
          <w:szCs w:val="28"/>
        </w:rPr>
        <w:t>КОСТРОМСКОЙ ОБЛАСТИ</w:t>
      </w:r>
    </w:p>
    <w:p w:rsidR="00BF4B5E" w:rsidRDefault="00BF4B5E" w:rsidP="00BF4B5E">
      <w:pPr>
        <w:pStyle w:val="11"/>
        <w:ind w:firstLine="0"/>
        <w:jc w:val="center"/>
        <w:rPr>
          <w:i/>
          <w:sz w:val="28"/>
          <w:szCs w:val="28"/>
          <w:u w:val="single"/>
        </w:rPr>
      </w:pPr>
      <w:r>
        <w:rPr>
          <w:spacing w:val="20"/>
          <w:sz w:val="28"/>
          <w:szCs w:val="28"/>
        </w:rPr>
        <w:t>Четвертого созыва</w:t>
      </w:r>
    </w:p>
    <w:p w:rsidR="00BF4B5E" w:rsidRDefault="00BF4B5E" w:rsidP="00BF4B5E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p w:rsidR="00BF4B5E" w:rsidRDefault="00BF4B5E" w:rsidP="00BF4B5E">
      <w:pPr>
        <w:pStyle w:val="a5"/>
        <w:jc w:val="center"/>
        <w:rPr>
          <w:sz w:val="28"/>
          <w:szCs w:val="28"/>
        </w:rPr>
      </w:pPr>
    </w:p>
    <w:tbl>
      <w:tblPr>
        <w:tblW w:w="9720" w:type="dxa"/>
        <w:tblLayout w:type="fixed"/>
        <w:tblLook w:val="04A0" w:firstRow="1" w:lastRow="0" w:firstColumn="1" w:lastColumn="0" w:noHBand="0" w:noVBand="1"/>
      </w:tblPr>
      <w:tblGrid>
        <w:gridCol w:w="3509"/>
        <w:gridCol w:w="2975"/>
        <w:gridCol w:w="3236"/>
      </w:tblGrid>
      <w:tr w:rsidR="00BF4B5E" w:rsidTr="00BF4B5E">
        <w:tc>
          <w:tcPr>
            <w:tcW w:w="3510" w:type="dxa"/>
            <w:hideMark/>
          </w:tcPr>
          <w:p w:rsidR="00BF4B5E" w:rsidRDefault="00BF4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«14» мая 2026 года</w:t>
            </w:r>
          </w:p>
        </w:tc>
        <w:tc>
          <w:tcPr>
            <w:tcW w:w="2977" w:type="dxa"/>
            <w:hideMark/>
          </w:tcPr>
          <w:p w:rsidR="00BF4B5E" w:rsidRDefault="00BF4B5E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 Минское </w:t>
            </w:r>
          </w:p>
        </w:tc>
        <w:tc>
          <w:tcPr>
            <w:tcW w:w="3238" w:type="dxa"/>
            <w:hideMark/>
          </w:tcPr>
          <w:p w:rsidR="00BF4B5E" w:rsidRDefault="00BF4B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№ 13</w:t>
            </w:r>
          </w:p>
        </w:tc>
      </w:tr>
    </w:tbl>
    <w:p w:rsidR="00BF4B5E" w:rsidRDefault="00BF4B5E" w:rsidP="00BF4B5E">
      <w:pPr>
        <w:pStyle w:val="a5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ar-SA"/>
        </w:rPr>
      </w:pPr>
    </w:p>
    <w:p w:rsidR="00BF4B5E" w:rsidRDefault="00BF4B5E" w:rsidP="00BF4B5E">
      <w:pPr>
        <w:shd w:val="clear" w:color="auto" w:fill="FFFFFF"/>
        <w:jc w:val="right"/>
        <w:rPr>
          <w:rFonts w:eastAsia="Tahoma"/>
          <w:spacing w:val="-3"/>
          <w:sz w:val="28"/>
          <w:szCs w:val="28"/>
        </w:rPr>
      </w:pPr>
    </w:p>
    <w:p w:rsidR="00BF4B5E" w:rsidRPr="00D82DD5" w:rsidRDefault="00BF4B5E" w:rsidP="00D82DD5">
      <w:pPr>
        <w:pStyle w:val="a3"/>
        <w:ind w:firstLine="709"/>
        <w:rPr>
          <w:b/>
          <w:spacing w:val="0"/>
          <w:sz w:val="28"/>
          <w:szCs w:val="28"/>
        </w:rPr>
      </w:pPr>
      <w:r w:rsidRPr="00D82DD5">
        <w:rPr>
          <w:b/>
          <w:spacing w:val="0"/>
          <w:sz w:val="28"/>
          <w:szCs w:val="28"/>
        </w:rPr>
        <w:t>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29.12.2025 г. № 37</w:t>
      </w:r>
    </w:p>
    <w:p w:rsidR="00BF4B5E" w:rsidRDefault="00BF4B5E" w:rsidP="00BF4B5E">
      <w:pPr>
        <w:jc w:val="center"/>
        <w:rPr>
          <w:b/>
          <w:color w:val="FF0000"/>
          <w:sz w:val="28"/>
          <w:szCs w:val="28"/>
        </w:rPr>
      </w:pPr>
    </w:p>
    <w:p w:rsidR="00BF4B5E" w:rsidRPr="00D82DD5" w:rsidRDefault="00BF4B5E" w:rsidP="00BF4B5E">
      <w:pPr>
        <w:pStyle w:val="a3"/>
        <w:ind w:firstLine="709"/>
        <w:jc w:val="both"/>
        <w:rPr>
          <w:spacing w:val="0"/>
          <w:sz w:val="28"/>
          <w:szCs w:val="28"/>
        </w:rPr>
      </w:pPr>
      <w:r w:rsidRPr="00D82DD5">
        <w:rPr>
          <w:spacing w:val="0"/>
          <w:sz w:val="28"/>
          <w:szCs w:val="28"/>
        </w:rPr>
        <w:t>Рассмотрев внесенный администрацией Минского сельского поселения проект решения «О внесении изменений и дополнений в решение Совета депутатов Минского сельского поселения Костромского муниципального района Костромской области от 29.12.2025 г. № 37» Совет депутатов Минского сельского поселения</w:t>
      </w:r>
    </w:p>
    <w:p w:rsidR="00BF4B5E" w:rsidRDefault="00BF4B5E" w:rsidP="00BF4B5E">
      <w:pPr>
        <w:ind w:firstLine="71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РЕШИЛ:</w:t>
      </w:r>
    </w:p>
    <w:p w:rsidR="00BF4B5E" w:rsidRDefault="00BF4B5E" w:rsidP="00BF4B5E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 пункте 1</w:t>
      </w:r>
    </w:p>
    <w:p w:rsidR="00BF4B5E" w:rsidRDefault="00BF4B5E" w:rsidP="00BF4B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подпункт 1) изложить в следующей редакции:</w:t>
      </w:r>
    </w:p>
    <w:p w:rsidR="00BF4B5E" w:rsidRDefault="00BF4B5E" w:rsidP="00BF4B5E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«1) прогнозируемый объем доходов бюджета Минского сельского поселения в сумме 28 766 462 рублей 00 копеек, из них: объем собственных доходов в сумме 23 110 045 рублей 00 копеек, объем безвозмездных поступлений от других бюджетов бюджетной системы Российской Федерации в сумме 5 656 417 рублей 00 копеек»;</w:t>
      </w:r>
    </w:p>
    <w:p w:rsidR="00BF4B5E" w:rsidRDefault="00BF4B5E" w:rsidP="00BF4B5E">
      <w:pPr>
        <w:pStyle w:val="1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2) изложить в следующей редакции:</w:t>
      </w:r>
    </w:p>
    <w:p w:rsidR="00BF4B5E" w:rsidRDefault="00BF4B5E" w:rsidP="00BF4B5E">
      <w:pPr>
        <w:pStyle w:val="Standard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caps/>
          <w:sz w:val="28"/>
          <w:szCs w:val="28"/>
        </w:rPr>
        <w:t xml:space="preserve">«2) </w:t>
      </w:r>
      <w:r>
        <w:rPr>
          <w:sz w:val="28"/>
          <w:szCs w:val="28"/>
        </w:rPr>
        <w:t>объем расходов бюджета Минского сельского поселения в сумме 43 657 493 рублей 00 копеек;</w:t>
      </w:r>
      <w:r>
        <w:rPr>
          <w:caps/>
          <w:sz w:val="28"/>
          <w:szCs w:val="28"/>
        </w:rPr>
        <w:t>».</w:t>
      </w:r>
    </w:p>
    <w:p w:rsidR="00BF4B5E" w:rsidRDefault="00BF4B5E" w:rsidP="00BF4B5E">
      <w:pPr>
        <w:pStyle w:val="1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подпункт 3) изложить в следующей редакции:</w:t>
      </w:r>
    </w:p>
    <w:p w:rsidR="00BF4B5E" w:rsidRDefault="00BF4B5E" w:rsidP="00BF4B5E">
      <w:pPr>
        <w:pStyle w:val="1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размер дефицита бюджета Минского сельского поселения  в сумме 14 891 031 рубля 00 копеек.».</w:t>
      </w:r>
    </w:p>
    <w:p w:rsidR="00BF4B5E" w:rsidRDefault="00BF4B5E" w:rsidP="00BF4B5E">
      <w:pPr>
        <w:pStyle w:val="1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Пункт 10 изложить в следующей редакции: «10. Утвердить объем бюджетных ассигнований муниципального дорожного фонда на 2026 год в сумме 2 223 661 рубль 00 копеек».</w:t>
      </w:r>
    </w:p>
    <w:p w:rsidR="00BF4B5E" w:rsidRDefault="00BF4B5E" w:rsidP="00BF4B5E">
      <w:pPr>
        <w:pStyle w:val="1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Пункт 11 изложить в следующей редакции: «11. Утвердить </w:t>
      </w:r>
      <w:r>
        <w:rPr>
          <w:rFonts w:ascii="Times New Roman" w:hAnsi="Times New Roman"/>
          <w:sz w:val="28"/>
          <w:szCs w:val="28"/>
        </w:rPr>
        <w:lastRenderedPageBreak/>
        <w:t>межбюджетные трансферты, передаваемые бюджету Костромского муниципального района из бюджета Минского сельского поселения, на осуществление части полномочий по решению вопросов местного значения, в соответствии с заключенными соглашениями на 2026 год в сумме 120 500 рубля 00 копеек.».</w:t>
      </w:r>
    </w:p>
    <w:p w:rsidR="00BF4B5E" w:rsidRDefault="00BF4B5E" w:rsidP="00BF4B5E">
      <w:pPr>
        <w:pStyle w:val="1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Пункт 12 изложить в следующей редакции:</w:t>
      </w:r>
    </w:p>
    <w:p w:rsidR="00BF4B5E" w:rsidRDefault="00BF4B5E" w:rsidP="00BF4B5E">
      <w:pPr>
        <w:pStyle w:val="1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«12. Установить распределение бюджетных ассигнований на реализацию муниципальных программ:</w:t>
      </w:r>
    </w:p>
    <w:p w:rsidR="00BF4B5E" w:rsidRDefault="00BF4B5E" w:rsidP="00BF4B5E">
      <w:pPr>
        <w:pStyle w:val="Standard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«Осуществление дорожной деятельности на территории Минского сельского поселения Костромского муниципального района Костромской области» на 2026 год в сумме 15 485 258 рублей 00 копеек.</w:t>
      </w:r>
    </w:p>
    <w:p w:rsidR="00BF4B5E" w:rsidRDefault="00BF4B5E" w:rsidP="00BF4B5E">
      <w:pPr>
        <w:pStyle w:val="Standard"/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«Благоустройство территории Минского сельского поселения Костромского муниципального района Костромской области» на 2026 год в сумме 4 095 217 рублей 00 копеек.»</w:t>
      </w:r>
    </w:p>
    <w:p w:rsidR="00BF4B5E" w:rsidRDefault="00BF4B5E" w:rsidP="00BF4B5E">
      <w:pPr>
        <w:pStyle w:val="1b"/>
        <w:ind w:firstLine="709"/>
        <w:jc w:val="both"/>
        <w:rPr>
          <w:rStyle w:val="13"/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5. Приложение № 1 «Объем поступлений доходов в бюджет Минского сельского поселения на 2026 год», </w:t>
      </w:r>
      <w:r>
        <w:rPr>
          <w:rStyle w:val="13"/>
          <w:rFonts w:ascii="Times New Roman" w:eastAsia="Arial Unicode MS" w:hAnsi="Times New Roman"/>
          <w:sz w:val="28"/>
          <w:szCs w:val="28"/>
        </w:rPr>
        <w:t>Приложение № 2 «</w:t>
      </w:r>
      <w:r>
        <w:rPr>
          <w:rFonts w:ascii="Times New Roman" w:hAnsi="Times New Roman"/>
          <w:bCs/>
          <w:sz w:val="28"/>
          <w:szCs w:val="28"/>
        </w:rPr>
        <w:t>Ведомственная структура, распределение бюджетных ассигнований на 2026 год по разделам, подразделам, целевым статьям и видам расходов классификации расходов бюджетов Российской Федерации бюджета Минского сельского поселения</w:t>
      </w:r>
      <w:r>
        <w:rPr>
          <w:rStyle w:val="13"/>
          <w:rFonts w:ascii="Times New Roman" w:eastAsia="Arial Unicode MS" w:hAnsi="Times New Roman"/>
          <w:sz w:val="28"/>
          <w:szCs w:val="28"/>
          <w:shd w:val="clear" w:color="auto" w:fill="FFFFFF"/>
        </w:rPr>
        <w:t>», Приложение № 3  «</w:t>
      </w:r>
      <w:r>
        <w:rPr>
          <w:rFonts w:ascii="Times New Roman" w:eastAsia="Lucida Sans Unicode" w:hAnsi="Times New Roman"/>
          <w:bCs/>
          <w:sz w:val="28"/>
          <w:szCs w:val="28"/>
        </w:rPr>
        <w:t>Источники финансирования дефицита бюджета Минского сельского поселения на 2026 год</w:t>
      </w:r>
      <w:r>
        <w:rPr>
          <w:rStyle w:val="13"/>
          <w:rFonts w:ascii="Times New Roman" w:eastAsia="Arial Unicode MS" w:hAnsi="Times New Roman"/>
          <w:sz w:val="28"/>
          <w:szCs w:val="28"/>
        </w:rPr>
        <w:t>», изложить в новой редакции (приложение).</w:t>
      </w:r>
    </w:p>
    <w:p w:rsidR="00BF4B5E" w:rsidRDefault="00BF4B5E" w:rsidP="00BF4B5E">
      <w:pPr>
        <w:pStyle w:val="1b"/>
        <w:ind w:firstLine="709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>
        <w:rPr>
          <w:rStyle w:val="13"/>
          <w:rFonts w:ascii="Times New Roman" w:eastAsia="Arial Unicode MS" w:hAnsi="Times New Roman"/>
          <w:sz w:val="28"/>
          <w:szCs w:val="28"/>
        </w:rPr>
        <w:t>Настоящее решение вступает в силу со дня его опубликования в информационном бюллетене «Минский вестник»</w:t>
      </w:r>
    </w:p>
    <w:p w:rsidR="00BF4B5E" w:rsidRDefault="00BF4B5E" w:rsidP="00BF4B5E">
      <w:pPr>
        <w:ind w:firstLine="555"/>
        <w:jc w:val="both"/>
        <w:rPr>
          <w:color w:val="000000"/>
          <w:sz w:val="28"/>
          <w:szCs w:val="28"/>
        </w:rPr>
      </w:pPr>
    </w:p>
    <w:p w:rsidR="00BF4B5E" w:rsidRDefault="00BF4B5E" w:rsidP="00BF4B5E">
      <w:pPr>
        <w:ind w:firstLine="555"/>
        <w:jc w:val="both"/>
        <w:rPr>
          <w:color w:val="000000"/>
          <w:sz w:val="28"/>
          <w:szCs w:val="28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BF4B5E" w:rsidTr="00BF4B5E">
        <w:tc>
          <w:tcPr>
            <w:tcW w:w="4743" w:type="dxa"/>
            <w:vAlign w:val="center"/>
            <w:hideMark/>
          </w:tcPr>
          <w:p w:rsidR="00BF4B5E" w:rsidRDefault="00BF4B5E">
            <w:pPr>
              <w:autoSpaceDE w:val="0"/>
              <w:autoSpaceDN w:val="0"/>
              <w:adjustRightInd w:val="0"/>
              <w:rPr>
                <w:rFonts w:eastAsia="Arial Unicode MS"/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Временно исполняющий полномочия главы Минского сельского поселения Костромского муниципального района Костромской области</w:t>
            </w:r>
          </w:p>
        </w:tc>
        <w:tc>
          <w:tcPr>
            <w:tcW w:w="4743" w:type="dxa"/>
            <w:vAlign w:val="center"/>
          </w:tcPr>
          <w:p w:rsidR="00BF4B5E" w:rsidRDefault="00BF4B5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F4B5E" w:rsidRDefault="00BF4B5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F4B5E" w:rsidRDefault="00BF4B5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  <w:p w:rsidR="00BF4B5E" w:rsidRDefault="00BF4B5E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Л.М. Исаева</w:t>
            </w:r>
          </w:p>
        </w:tc>
      </w:tr>
    </w:tbl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both"/>
        <w:rPr>
          <w:rFonts w:eastAsia="Andale Sans UI"/>
          <w:color w:val="000000"/>
          <w:spacing w:val="-1"/>
          <w:lang w:eastAsia="ru-RU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>
        <w:rPr>
          <w:rFonts w:eastAsia="Andale Sans UI"/>
          <w:color w:val="000000"/>
          <w:spacing w:val="-1"/>
        </w:rPr>
        <w:t>Приложение № 1</w:t>
      </w: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>
        <w:rPr>
          <w:rFonts w:eastAsia="Andale Sans UI"/>
          <w:color w:val="000000"/>
          <w:spacing w:val="-1"/>
        </w:rPr>
        <w:t>к решению Совета депутатов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>
        <w:rPr>
          <w:rFonts w:eastAsia="Andale Sans UI"/>
          <w:color w:val="000000"/>
          <w:spacing w:val="-1"/>
        </w:rPr>
        <w:t xml:space="preserve">от «29» декабря 2025 № 37 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>
        <w:rPr>
          <w:rFonts w:eastAsia="Andale Sans UI"/>
          <w:color w:val="000000"/>
          <w:spacing w:val="-1"/>
        </w:rPr>
        <w:t>(в ред. решений от 16.03.2026 № 8;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>
        <w:rPr>
          <w:rFonts w:eastAsia="Andale Sans UI"/>
          <w:color w:val="000000"/>
          <w:spacing w:val="-1"/>
        </w:rPr>
        <w:t>от 14.05.2026 № 13)</w:t>
      </w:r>
    </w:p>
    <w:p w:rsidR="00BF4B5E" w:rsidRDefault="00BF4B5E" w:rsidP="00BF4B5E">
      <w:pPr>
        <w:pStyle w:val="Standard"/>
        <w:spacing w:before="240"/>
        <w:jc w:val="center"/>
        <w:rPr>
          <w:b/>
        </w:rPr>
      </w:pPr>
      <w:r>
        <w:rPr>
          <w:b/>
        </w:rPr>
        <w:t>Объем поступлений доходов в бюджет Минского сельского поселения на 2026 год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830"/>
        <w:gridCol w:w="2248"/>
        <w:gridCol w:w="5209"/>
        <w:gridCol w:w="1636"/>
      </w:tblGrid>
      <w:tr w:rsidR="00BF4B5E" w:rsidTr="00BF4B5E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Код ГАДБ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Код дохода 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Наименование показателей доходов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Сумма доходов(руб.)</w:t>
            </w:r>
          </w:p>
        </w:tc>
      </w:tr>
      <w:tr w:rsidR="00BF4B5E" w:rsidTr="00BF4B5E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</w:tr>
      <w:tr w:rsidR="00BF4B5E" w:rsidTr="00BF4B5E">
        <w:trPr>
          <w:trHeight w:val="255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НАЛОГОВЫЕ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22 609 058,00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1 01 02000 01 0000 110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НАЛОГ НА ДОХОДЫ ФИЗИЧЕСКИХ ЛИЦ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8 592 800,00</w:t>
            </w:r>
          </w:p>
        </w:tc>
      </w:tr>
      <w:tr w:rsidR="00BF4B5E" w:rsidTr="00BF4B5E">
        <w:trPr>
          <w:trHeight w:val="3404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1 01 02010 01 0000 110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7 802 800,00</w:t>
            </w:r>
          </w:p>
        </w:tc>
      </w:tr>
      <w:tr w:rsidR="00BF4B5E" w:rsidTr="00BF4B5E">
        <w:trPr>
          <w:trHeight w:val="180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1 01 02020 01 0000 110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120 000,00</w:t>
            </w:r>
          </w:p>
        </w:tc>
      </w:tr>
      <w:tr w:rsidR="00BF4B5E" w:rsidTr="00BF4B5E">
        <w:trPr>
          <w:trHeight w:val="2064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1 01 02030 01 0000 110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</w:t>
            </w:r>
            <w:r>
              <w:rPr>
                <w:color w:val="000000"/>
                <w:szCs w:val="20"/>
              </w:rPr>
              <w:lastRenderedPageBreak/>
              <w:t>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450 000,00</w:t>
            </w:r>
          </w:p>
        </w:tc>
      </w:tr>
      <w:tr w:rsidR="00BF4B5E" w:rsidTr="00BF4B5E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1 01 02040 01 0000 110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20 000,00</w:t>
            </w:r>
          </w:p>
        </w:tc>
      </w:tr>
      <w:tr w:rsidR="00BF4B5E" w:rsidTr="00BF4B5E">
        <w:trPr>
          <w:trHeight w:val="736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1 01 02080 01 0000 110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</w:t>
            </w:r>
            <w:r>
              <w:rPr>
                <w:color w:val="000000"/>
                <w:szCs w:val="20"/>
              </w:rPr>
              <w:lastRenderedPageBreak/>
              <w:t>превышающей 2,4 миллиона рублей) за налоговые периоды после 1 января 2025 года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100 000,00</w:t>
            </w:r>
          </w:p>
        </w:tc>
      </w:tr>
      <w:tr w:rsidR="00BF4B5E" w:rsidTr="00BF4B5E">
        <w:trPr>
          <w:trHeight w:val="203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1 01 02130 01 1000 110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100 000,00</w:t>
            </w:r>
          </w:p>
        </w:tc>
      </w:tr>
      <w:tr w:rsidR="00BF4B5E" w:rsidTr="00BF4B5E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1 03 00000 00 0000 000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1 635 258,00</w:t>
            </w:r>
          </w:p>
        </w:tc>
      </w:tr>
      <w:tr w:rsidR="00BF4B5E" w:rsidTr="00BF4B5E">
        <w:trPr>
          <w:trHeight w:val="22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1 03 02000 01 0000 110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1 135 258,00</w:t>
            </w:r>
          </w:p>
        </w:tc>
      </w:tr>
      <w:tr w:rsidR="00BF4B5E" w:rsidTr="00BF4B5E">
        <w:trPr>
          <w:trHeight w:val="130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1 03 02231 01 0000 110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</w:t>
            </w:r>
            <w:r>
              <w:rPr>
                <w:color w:val="000000"/>
                <w:szCs w:val="20"/>
              </w:rPr>
              <w:lastRenderedPageBreak/>
              <w:t>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594 343,00</w:t>
            </w:r>
          </w:p>
        </w:tc>
      </w:tr>
      <w:tr w:rsidR="00BF4B5E" w:rsidTr="00BF4B5E">
        <w:trPr>
          <w:trHeight w:val="41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1 03 02241 01 0000 110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2 756,00</w:t>
            </w:r>
          </w:p>
        </w:tc>
      </w:tr>
      <w:tr w:rsidR="00BF4B5E" w:rsidTr="00BF4B5E">
        <w:trPr>
          <w:trHeight w:val="1417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1 03 02251 01 0000 110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597 278,00</w:t>
            </w:r>
          </w:p>
        </w:tc>
      </w:tr>
      <w:tr w:rsidR="00BF4B5E" w:rsidTr="00BF4B5E">
        <w:trPr>
          <w:trHeight w:val="1286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1 03 02261 01 0000 110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-59 119,00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1 03 03000 01 0000 110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Туристический налог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500 000,00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1 05 00000 00 0000 000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НАЛОГИ НА СОВОКУПНЫЙ ДОХОД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6 080 000,00</w:t>
            </w:r>
          </w:p>
        </w:tc>
      </w:tr>
      <w:tr w:rsidR="00BF4B5E" w:rsidTr="00BF4B5E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1 05 01011 01 0000 110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4 200 000,00</w:t>
            </w:r>
          </w:p>
        </w:tc>
      </w:tr>
      <w:tr w:rsidR="00BF4B5E" w:rsidTr="00BF4B5E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1 05 01021 01 0000 110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1 100 000,00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1 05 03010 01 0000 110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Единый сельскохозяйственный налог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780 000,00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1 06 00000 00 0000 000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НАЛОГИ НА ИМУЩЕСТВО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6 300 000,00</w:t>
            </w:r>
          </w:p>
        </w:tc>
      </w:tr>
      <w:tr w:rsidR="00BF4B5E" w:rsidTr="00BF4B5E">
        <w:trPr>
          <w:trHeight w:val="51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1 06 01030 10 0000 110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Налог на имущество физических лиц, взимаемый по ставкам, применяемым к </w:t>
            </w:r>
            <w:r>
              <w:rPr>
                <w:color w:val="000000"/>
                <w:szCs w:val="20"/>
              </w:rPr>
              <w:lastRenderedPageBreak/>
              <w:t>объектам налогообложения, расположенным в границах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2 500 000,00</w:t>
            </w:r>
          </w:p>
        </w:tc>
      </w:tr>
      <w:tr w:rsidR="00BF4B5E" w:rsidTr="00BF4B5E">
        <w:trPr>
          <w:trHeight w:val="24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1 06 06033 10 0000 110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2 500 000,00</w:t>
            </w:r>
          </w:p>
        </w:tc>
      </w:tr>
      <w:tr w:rsidR="00BF4B5E" w:rsidTr="00BF4B5E">
        <w:trPr>
          <w:trHeight w:val="347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1 06 06043 10 0000 110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1 300 000,00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1 08 00000 00 0000 000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ГОСУДАРСТВЕННАЯ ПОШЛИНА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1 000,00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1 08 04020 01 0000 110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1 000,00</w:t>
            </w:r>
          </w:p>
        </w:tc>
      </w:tr>
      <w:tr w:rsidR="00BF4B5E" w:rsidTr="00BF4B5E">
        <w:trPr>
          <w:trHeight w:val="255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  <w:hideMark/>
          </w:tcPr>
          <w:p w:rsidR="00BF4B5E" w:rsidRDefault="00BF4B5E">
            <w:pPr>
              <w:jc w:val="righ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НЕНАЛОГОВЫЕ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500 987,00</w:t>
            </w:r>
          </w:p>
        </w:tc>
      </w:tr>
      <w:tr w:rsidR="00BF4B5E" w:rsidTr="00BF4B5E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1 11 00000 00 0000 000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200 000,00</w:t>
            </w:r>
          </w:p>
        </w:tc>
      </w:tr>
      <w:tr w:rsidR="00BF4B5E" w:rsidTr="00BF4B5E">
        <w:trPr>
          <w:trHeight w:val="71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1 11 09045 10 0000 120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200 000,00</w:t>
            </w:r>
          </w:p>
        </w:tc>
      </w:tr>
      <w:tr w:rsidR="00BF4B5E" w:rsidTr="00BF4B5E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1 13 00000 00 0000 000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295 987,00</w:t>
            </w:r>
          </w:p>
        </w:tc>
      </w:tr>
      <w:tr w:rsidR="00BF4B5E" w:rsidTr="00BF4B5E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1 13 01995 10 0000 130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95 000,00</w:t>
            </w:r>
          </w:p>
        </w:tc>
      </w:tr>
      <w:tr w:rsidR="00BF4B5E" w:rsidTr="00BF4B5E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1 13 02995 10 0000 130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200 987,00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843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1 16 00000 00 0000 000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ШТРАФЫ, САНКЦИИ, ВОЗМЕЩЕНИЕ УЩЕРБА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5 000,00</w:t>
            </w:r>
          </w:p>
        </w:tc>
      </w:tr>
      <w:tr w:rsidR="00BF4B5E" w:rsidTr="00BF4B5E">
        <w:trPr>
          <w:trHeight w:val="84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1 16 07090 10 0000 140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сельского поселения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5 000,00</w:t>
            </w:r>
          </w:p>
        </w:tc>
      </w:tr>
      <w:tr w:rsidR="00BF4B5E" w:rsidTr="00BF4B5E">
        <w:trPr>
          <w:trHeight w:val="255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ИТОГО НАЛОГОВЫЕ И НЕНАЛОГОВЫЕ ДОХОДЫ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23 110 045,00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2 00 00000 00 0000 000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БЕЗВОЗМЕЗДНЫЕ ПОСТУПЛЕНИЯ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5 656 417,00</w:t>
            </w:r>
          </w:p>
        </w:tc>
      </w:tr>
      <w:tr w:rsidR="00BF4B5E" w:rsidTr="00BF4B5E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2 02 00000 00 0000 000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5 656 417,00</w:t>
            </w:r>
          </w:p>
        </w:tc>
      </w:tr>
      <w:tr w:rsidR="00BF4B5E" w:rsidTr="00BF4B5E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2 02 15001 10 0000 150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3 268 000,00</w:t>
            </w:r>
          </w:p>
        </w:tc>
      </w:tr>
      <w:tr w:rsidR="00BF4B5E" w:rsidTr="00BF4B5E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2 02 29999 10 0000 150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125 217,00</w:t>
            </w:r>
          </w:p>
        </w:tc>
      </w:tr>
      <w:tr w:rsidR="00BF4B5E" w:rsidTr="00BF4B5E">
        <w:trPr>
          <w:trHeight w:val="534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2 02 30024 10 0000 150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6 000,00</w:t>
            </w:r>
          </w:p>
        </w:tc>
      </w:tr>
      <w:tr w:rsidR="00BF4B5E" w:rsidTr="00BF4B5E">
        <w:trPr>
          <w:trHeight w:val="54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2 02 35118 10 0000 150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607 200,00</w:t>
            </w:r>
          </w:p>
        </w:tc>
      </w:tr>
      <w:tr w:rsidR="00BF4B5E" w:rsidTr="00BF4B5E">
        <w:trPr>
          <w:trHeight w:val="754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2 02 40014 10 0000 150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1 650 000,00</w:t>
            </w:r>
          </w:p>
        </w:tc>
      </w:tr>
      <w:tr w:rsidR="00BF4B5E" w:rsidTr="00BF4B5E">
        <w:trPr>
          <w:trHeight w:val="255"/>
        </w:trPr>
        <w:tc>
          <w:tcPr>
            <w:tcW w:w="8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ИТОГО ДОХОДОВ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28 766 462,00</w:t>
            </w:r>
          </w:p>
        </w:tc>
      </w:tr>
    </w:tbl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  <w:lang w:eastAsia="ru-RU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>
        <w:rPr>
          <w:rFonts w:eastAsia="Andale Sans UI"/>
          <w:color w:val="000000"/>
          <w:spacing w:val="-1"/>
        </w:rPr>
        <w:t>Приложение № 2</w:t>
      </w: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>
        <w:rPr>
          <w:rFonts w:eastAsia="Andale Sans UI"/>
          <w:color w:val="000000"/>
          <w:spacing w:val="-1"/>
        </w:rPr>
        <w:t>к решению Совета депутатов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>
        <w:rPr>
          <w:rFonts w:eastAsia="Andale Sans UI"/>
          <w:color w:val="000000"/>
          <w:spacing w:val="-1"/>
        </w:rPr>
        <w:t>от «29» декабря 2025 № 37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>
        <w:rPr>
          <w:rFonts w:eastAsia="Andale Sans UI"/>
          <w:color w:val="000000"/>
          <w:spacing w:val="-1"/>
        </w:rPr>
        <w:t xml:space="preserve">(в ред. решений от 09.02.2026 № 2; 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</w:rPr>
      </w:pPr>
      <w:r>
        <w:rPr>
          <w:rFonts w:eastAsia="Andale Sans UI"/>
          <w:color w:val="000000"/>
          <w:spacing w:val="-1"/>
        </w:rPr>
        <w:t>от16.03.2026 № 8; от 14.05.2026 № 13)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</w:rPr>
      </w:pPr>
    </w:p>
    <w:p w:rsidR="00BF4B5E" w:rsidRDefault="00BF4B5E" w:rsidP="00BF4B5E">
      <w:pPr>
        <w:pStyle w:val="Standard"/>
        <w:jc w:val="center"/>
        <w:rPr>
          <w:b/>
          <w:bCs/>
        </w:rPr>
      </w:pPr>
      <w:r>
        <w:rPr>
          <w:b/>
          <w:bCs/>
        </w:rPr>
        <w:t>Ведомственная структура, распределение бюджетных ассигнований на 2026 год по разделам, подразделам, целевым статьям и видам расходов классификации расходов бюджетов Российской Федерации бюджета Минского сельского поселения</w:t>
      </w:r>
    </w:p>
    <w:tbl>
      <w:tblPr>
        <w:tblW w:w="9930" w:type="dxa"/>
        <w:tblLayout w:type="fixed"/>
        <w:tblLook w:val="04A0" w:firstRow="1" w:lastRow="0" w:firstColumn="1" w:lastColumn="0" w:noHBand="0" w:noVBand="1"/>
      </w:tblPr>
      <w:tblGrid>
        <w:gridCol w:w="3857"/>
        <w:gridCol w:w="692"/>
        <w:gridCol w:w="1122"/>
        <w:gridCol w:w="1388"/>
        <w:gridCol w:w="852"/>
        <w:gridCol w:w="2019"/>
      </w:tblGrid>
      <w:tr w:rsidR="00BF4B5E" w:rsidTr="00BF4B5E">
        <w:trPr>
          <w:trHeight w:val="510"/>
        </w:trPr>
        <w:tc>
          <w:tcPr>
            <w:tcW w:w="38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Наименование</w:t>
            </w:r>
          </w:p>
        </w:tc>
        <w:tc>
          <w:tcPr>
            <w:tcW w:w="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ГРБС</w:t>
            </w:r>
          </w:p>
        </w:tc>
        <w:tc>
          <w:tcPr>
            <w:tcW w:w="1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Раздел, Подраздел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Вид расхода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Сумма расходов, руб. </w:t>
            </w:r>
          </w:p>
        </w:tc>
      </w:tr>
      <w:tr w:rsidR="00BF4B5E" w:rsidTr="00BF4B5E">
        <w:trPr>
          <w:trHeight w:val="276"/>
        </w:trPr>
        <w:tc>
          <w:tcPr>
            <w:tcW w:w="3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  <w:tc>
          <w:tcPr>
            <w:tcW w:w="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  <w:tc>
          <w:tcPr>
            <w:tcW w:w="1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F4B5E" w:rsidRDefault="00BF4B5E">
            <w:pPr>
              <w:rPr>
                <w:szCs w:val="20"/>
              </w:rPr>
            </w:pPr>
          </w:p>
        </w:tc>
      </w:tr>
      <w:tr w:rsidR="00BF4B5E" w:rsidTr="00BF4B5E">
        <w:trPr>
          <w:trHeight w:val="54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Администрация Минского сельского поселения Костромского </w:t>
            </w:r>
            <w:r>
              <w:rPr>
                <w:color w:val="000000"/>
                <w:szCs w:val="20"/>
              </w:rPr>
              <w:lastRenderedPageBreak/>
              <w:t>муниципального района Костромской области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11 565 833,00</w:t>
            </w:r>
          </w:p>
        </w:tc>
      </w:tr>
      <w:tr w:rsidR="00BF4B5E" w:rsidTr="00BF4B5E">
        <w:trPr>
          <w:trHeight w:val="76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0102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3 052 097,00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по оплате труда высшего должностного лица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6100000110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2 701 390,00</w:t>
            </w:r>
          </w:p>
        </w:tc>
      </w:tr>
      <w:tr w:rsidR="00BF4B5E" w:rsidTr="00BF4B5E">
        <w:trPr>
          <w:trHeight w:val="127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2 701 390,00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обеспечение функций высшего должностного лица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6100000190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350 707,00</w:t>
            </w:r>
          </w:p>
        </w:tc>
      </w:tr>
      <w:tr w:rsidR="00BF4B5E" w:rsidTr="00BF4B5E">
        <w:trPr>
          <w:trHeight w:val="127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350 707,00</w:t>
            </w:r>
          </w:p>
        </w:tc>
      </w:tr>
      <w:tr w:rsidR="00BF4B5E" w:rsidTr="00BF4B5E">
        <w:trPr>
          <w:trHeight w:val="76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0103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360 000,00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обеспечение функций депутатов представительного органа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6200000190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360 000,00</w:t>
            </w:r>
          </w:p>
        </w:tc>
      </w:tr>
      <w:tr w:rsidR="00BF4B5E" w:rsidTr="00BF4B5E">
        <w:trPr>
          <w:trHeight w:val="127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360 000,00</w:t>
            </w:r>
          </w:p>
        </w:tc>
      </w:tr>
      <w:tr w:rsidR="00BF4B5E" w:rsidTr="00BF4B5E">
        <w:trPr>
          <w:trHeight w:val="76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0104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4 934 591,00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6600000110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4 518 591,00</w:t>
            </w:r>
          </w:p>
        </w:tc>
      </w:tr>
      <w:tr w:rsidR="00BF4B5E" w:rsidTr="00BF4B5E">
        <w:trPr>
          <w:trHeight w:val="11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4 518 591,00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6600000190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410 000,00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400 000,00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10 000,00</w:t>
            </w:r>
          </w:p>
        </w:tc>
      </w:tr>
      <w:tr w:rsidR="00BF4B5E" w:rsidTr="00BF4B5E">
        <w:trPr>
          <w:trHeight w:val="10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осуществление переданных муниципальным образованиям государственных полномочий Костромской области по составлению протоколов об административных правонарушениях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6600072090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Другие общегосударственные вопросы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0113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3 219 145,00</w:t>
            </w:r>
          </w:p>
        </w:tc>
      </w:tr>
      <w:tr w:rsidR="00BF4B5E" w:rsidTr="00BF4B5E">
        <w:trPr>
          <w:trHeight w:val="10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обеспечение деятельности (оказание услуг) подведомственных учреждений, осуществляющих реализацию функций, связанных с общегосударственным управлением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990000059Ю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2 466 070,00</w:t>
            </w:r>
          </w:p>
        </w:tc>
      </w:tr>
      <w:tr w:rsidR="00BF4B5E" w:rsidTr="00BF4B5E">
        <w:trPr>
          <w:trHeight w:val="127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1 927 070,00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529 000,00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10 000,00</w:t>
            </w:r>
          </w:p>
        </w:tc>
      </w:tr>
      <w:tr w:rsidR="00BF4B5E" w:rsidTr="00BF4B5E">
        <w:trPr>
          <w:trHeight w:val="153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контрольно- 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9900001790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120 500,00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120 500,00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9900021000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560 000,00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560 000,00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оплату членских взносов Ассоциации "Совет муниципальных образований Костромской области»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9900022020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12 575,00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12 575,00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Обеспечение прочих обязательств муниципального образования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9900022040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Национальная оборона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0200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607 200,00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0203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607 200,00</w:t>
            </w:r>
          </w:p>
        </w:tc>
      </w:tr>
      <w:tr w:rsidR="00BF4B5E" w:rsidTr="00BF4B5E">
        <w:trPr>
          <w:trHeight w:val="10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607 200,00</w:t>
            </w:r>
          </w:p>
        </w:tc>
      </w:tr>
      <w:tr w:rsidR="00BF4B5E" w:rsidTr="00BF4B5E">
        <w:trPr>
          <w:trHeight w:val="106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607 200,00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Национальная экономика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0400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15 485 258,00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Дорожное хозяйство (дорожные фонды)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0409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15 485 258,00</w:t>
            </w:r>
          </w:p>
        </w:tc>
      </w:tr>
      <w:tr w:rsidR="00BF4B5E" w:rsidTr="00BF4B5E">
        <w:trPr>
          <w:trHeight w:val="10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Муниципальная программа "Осуществление дорожной деятельности на территории Минского сельского поселения Костромского муниципального района Костромской области"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15 485 258,00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szCs w:val="20"/>
              </w:rPr>
            </w:pPr>
            <w:r>
              <w:rPr>
                <w:szCs w:val="20"/>
              </w:rPr>
              <w:t>Содержание автомобильных дорог местного значения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0200024010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11 611 597,00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11 611 597,00</w:t>
            </w:r>
          </w:p>
        </w:tc>
      </w:tr>
      <w:tr w:rsidR="00BF4B5E" w:rsidTr="00BF4B5E">
        <w:trPr>
          <w:trHeight w:val="8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szCs w:val="20"/>
              </w:rPr>
            </w:pPr>
            <w:r>
              <w:rPr>
                <w:szCs w:val="20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020009Д100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2 223 661,00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2 223 661,00</w:t>
            </w:r>
          </w:p>
        </w:tc>
      </w:tr>
      <w:tr w:rsidR="00BF4B5E" w:rsidTr="00BF4B5E">
        <w:trPr>
          <w:trHeight w:val="127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szCs w:val="20"/>
              </w:rPr>
            </w:pPr>
            <w:r>
              <w:rPr>
                <w:szCs w:val="20"/>
              </w:rPr>
              <w:t>Содержание автомобильных дорог местного значения вне границ населенных пунктов сельских поселений в границах муниципального района за счет средств, поступивших из бюджета Костромского муниципального района, в соответствии с заключенными соглашениями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0200020300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1 650 000,00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FF0000"/>
                <w:szCs w:val="20"/>
              </w:rPr>
            </w:pPr>
            <w:r>
              <w:rPr>
                <w:color w:val="FF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1 650 000,00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Жилищно-коммунальное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0500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7 612 037,00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Жилищное хозяйство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0501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Непрограммные расходы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9900020420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84 000,00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84 000,00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Взносы на капитальный ремонт и за муниципальный жилищный фонд (Фонд регионального оператора)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9900020430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116 000,00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116 000,00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Благоустройство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0503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4 095 217,00</w:t>
            </w:r>
          </w:p>
        </w:tc>
      </w:tr>
      <w:tr w:rsidR="00BF4B5E" w:rsidTr="00BF4B5E">
        <w:trPr>
          <w:trHeight w:val="10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Муниципальная программа "Благоустройство территории Минского сельского поселения Костромского муниципального района Костромской области"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E4BC"/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4 095 217,00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Уличное освещение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0600020210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300 000,00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300 000,00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Озеленение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0600020220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330 000,00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330 000,00</w:t>
            </w:r>
          </w:p>
        </w:tc>
      </w:tr>
      <w:tr w:rsidR="00BF4B5E" w:rsidTr="00BF4B5E">
        <w:trPr>
          <w:trHeight w:val="32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Прочее благоустройство территории сельского поселения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0600020240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3 340 000,00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BF4B5E" w:rsidRDefault="00BF4B5E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3 340 000,00</w:t>
            </w:r>
          </w:p>
        </w:tc>
      </w:tr>
      <w:tr w:rsidR="00BF4B5E" w:rsidTr="00BF4B5E">
        <w:trPr>
          <w:trHeight w:val="283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Расходы на проведение мероприятий по борьбе с борщевиком Сосновского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06000S2250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125 217,00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125 217,00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0505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3 316 820,00</w:t>
            </w:r>
          </w:p>
        </w:tc>
      </w:tr>
      <w:tr w:rsidR="00BF4B5E" w:rsidTr="00BF4B5E">
        <w:trPr>
          <w:trHeight w:val="76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обеспечение деятельности (оказание услуг) подведомственных учреждений в области жилищно-коммунального хозяйства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990000059Ч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3 316 820,00</w:t>
            </w:r>
          </w:p>
        </w:tc>
      </w:tr>
      <w:tr w:rsidR="00BF4B5E" w:rsidTr="00BF4B5E">
        <w:trPr>
          <w:trHeight w:val="127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3 239 820,00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Культура, кинематография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0800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4 764 975,00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Культура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0801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4 764 975,00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обеспечение деятельности (оказание услуг) подведомственных учреждений - Учреждения культуры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990000059Д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4 764 975,00</w:t>
            </w:r>
          </w:p>
        </w:tc>
      </w:tr>
      <w:tr w:rsidR="00BF4B5E" w:rsidTr="00BF4B5E">
        <w:trPr>
          <w:trHeight w:val="127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2 814 275,00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1 480 700,00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470 000,00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Социальная политика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186 000,00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Пенсионное обеспечение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6 000,00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Ежемесячная доплата к пенсии лицам, замещавшим муниципальные должности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9900083110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Социальное обеспечение населения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180 000,00</w:t>
            </w:r>
          </w:p>
        </w:tc>
      </w:tr>
      <w:tr w:rsidR="00BF4B5E" w:rsidTr="00BF4B5E">
        <w:trPr>
          <w:trHeight w:val="102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Выплата денежной компенсации за наем (поднаем) жилых помещений собственникам (нанимателям) жилых помещений в многоквартирных домах, признанных аварийными, домах блокированной застройки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9900083620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180 000,00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1100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3 436 190,00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Физическая культура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1101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3 436 190,00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обеспечение деятельности (оказание услуг) подведомственных учреждений - Учреждения спорта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990000059Р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3 436 190,00</w:t>
            </w:r>
          </w:p>
        </w:tc>
      </w:tr>
      <w:tr w:rsidR="00BF4B5E" w:rsidTr="00BF4B5E">
        <w:trPr>
          <w:trHeight w:val="127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998 360,00</w:t>
            </w:r>
          </w:p>
        </w:tc>
      </w:tr>
      <w:tr w:rsidR="00BF4B5E" w:rsidTr="00BF4B5E">
        <w:trPr>
          <w:trHeight w:val="510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2 402 830,00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Иные бюджетные ассигнования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800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35 000,00</w:t>
            </w:r>
          </w:p>
        </w:tc>
      </w:tr>
      <w:tr w:rsidR="00BF4B5E" w:rsidTr="00BF4B5E">
        <w:trPr>
          <w:trHeight w:val="255"/>
        </w:trPr>
        <w:tc>
          <w:tcPr>
            <w:tcW w:w="38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  <w:hideMark/>
          </w:tcPr>
          <w:p w:rsidR="00BF4B5E" w:rsidRDefault="00BF4B5E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ВСЕГО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4D79B"/>
            <w:vAlign w:val="bottom"/>
            <w:hideMark/>
          </w:tcPr>
          <w:p w:rsidR="00BF4B5E" w:rsidRDefault="00BF4B5E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43 657 493,00</w:t>
            </w:r>
          </w:p>
        </w:tc>
      </w:tr>
    </w:tbl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  <w:lang w:eastAsia="ru-RU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>
        <w:rPr>
          <w:rFonts w:eastAsia="Andale Sans UI"/>
          <w:color w:val="000000"/>
          <w:spacing w:val="-1"/>
        </w:rPr>
        <w:t>Приложение №3</w:t>
      </w: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  <w:r>
        <w:rPr>
          <w:rFonts w:eastAsia="Andale Sans UI"/>
          <w:color w:val="000000"/>
          <w:spacing w:val="-1"/>
        </w:rPr>
        <w:t>к решению Совета депутатов</w:t>
      </w: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  <w:rPr>
          <w:rFonts w:eastAsia="Andale Sans UI"/>
          <w:color w:val="000000"/>
          <w:spacing w:val="-1"/>
        </w:rPr>
      </w:pPr>
      <w:r>
        <w:rPr>
          <w:rFonts w:eastAsia="Andale Sans UI"/>
          <w:color w:val="000000"/>
          <w:spacing w:val="-1"/>
        </w:rPr>
        <w:t>от «29» декабря 2025 № 37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Andale Sans UI"/>
          <w:color w:val="000000"/>
          <w:spacing w:val="-1"/>
        </w:rPr>
      </w:pPr>
      <w:r>
        <w:rPr>
          <w:rFonts w:eastAsia="Andale Sans UI"/>
          <w:color w:val="000000"/>
          <w:spacing w:val="-1"/>
        </w:rPr>
        <w:t xml:space="preserve">(в ред. решений от 09.02.2026 № 2; 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</w:rPr>
      </w:pPr>
      <w:r>
        <w:rPr>
          <w:rFonts w:eastAsia="Andale Sans UI"/>
          <w:color w:val="000000"/>
          <w:spacing w:val="-1"/>
        </w:rPr>
        <w:t>от 16.03.2026 № 8; от 14.05.2026 № 13)</w:t>
      </w:r>
    </w:p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</w:rPr>
      </w:pPr>
    </w:p>
    <w:p w:rsidR="00BF4B5E" w:rsidRDefault="00BF4B5E" w:rsidP="00BF4B5E">
      <w:pPr>
        <w:pStyle w:val="Standard"/>
        <w:widowControl w:val="0"/>
        <w:shd w:val="clear" w:color="auto" w:fill="FFFFFF"/>
        <w:tabs>
          <w:tab w:val="left" w:pos="1099"/>
        </w:tabs>
        <w:jc w:val="right"/>
      </w:pPr>
    </w:p>
    <w:p w:rsidR="00BF4B5E" w:rsidRDefault="00BF4B5E" w:rsidP="00BF4B5E">
      <w:pPr>
        <w:pStyle w:val="Standard"/>
        <w:widowControl w:val="0"/>
        <w:jc w:val="center"/>
      </w:pPr>
      <w:r>
        <w:rPr>
          <w:rFonts w:eastAsia="Lucida Sans Unicode"/>
          <w:b/>
          <w:bCs/>
        </w:rPr>
        <w:t>Источники финансирования дефицита бюджета</w:t>
      </w:r>
    </w:p>
    <w:p w:rsidR="00BF4B5E" w:rsidRDefault="00BF4B5E" w:rsidP="00BF4B5E">
      <w:pPr>
        <w:pStyle w:val="Standard"/>
        <w:widowControl w:val="0"/>
        <w:jc w:val="center"/>
        <w:rPr>
          <w:rFonts w:eastAsia="Lucida Sans Unicode"/>
          <w:b/>
          <w:bCs/>
        </w:rPr>
      </w:pPr>
      <w:r>
        <w:rPr>
          <w:rFonts w:eastAsia="Lucida Sans Unicode"/>
          <w:b/>
          <w:bCs/>
        </w:rPr>
        <w:t>Минского сельского поселения на 2026 год</w:t>
      </w:r>
    </w:p>
    <w:p w:rsidR="00BF4B5E" w:rsidRDefault="00BF4B5E" w:rsidP="00BF4B5E">
      <w:pPr>
        <w:pStyle w:val="Standard"/>
        <w:widowControl w:val="0"/>
        <w:jc w:val="center"/>
      </w:pPr>
    </w:p>
    <w:tbl>
      <w:tblPr>
        <w:tblW w:w="103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2"/>
        <w:gridCol w:w="5452"/>
        <w:gridCol w:w="1701"/>
      </w:tblGrid>
      <w:tr w:rsidR="00BF4B5E" w:rsidTr="00BF4B5E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  <w:jc w:val="center"/>
              <w:rPr>
                <w:b/>
              </w:rPr>
            </w:pPr>
            <w:r>
              <w:rPr>
                <w:rFonts w:eastAsia="Lucida Sans Unicode"/>
                <w:b/>
              </w:rPr>
              <w:t>Код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  <w:jc w:val="center"/>
              <w:rPr>
                <w:b/>
              </w:rPr>
            </w:pPr>
            <w:r>
              <w:rPr>
                <w:rFonts w:eastAsia="Lucida Sans Unicode"/>
                <w:b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  <w:jc w:val="center"/>
              <w:rPr>
                <w:b/>
              </w:rPr>
            </w:pPr>
            <w:r>
              <w:rPr>
                <w:rFonts w:eastAsia="Lucida Sans Unicode"/>
                <w:b/>
              </w:rPr>
              <w:t>Сумма, руб.</w:t>
            </w:r>
          </w:p>
        </w:tc>
      </w:tr>
      <w:tr w:rsidR="00BF4B5E" w:rsidTr="00BF4B5E">
        <w:trPr>
          <w:trHeight w:val="457"/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000 01 00 00 00 00 0000 000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  <w:jc w:val="both"/>
            </w:pPr>
            <w:r>
              <w:rPr>
                <w:rFonts w:eastAsia="Lucida Sans Unicode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</w:pPr>
            <w:r>
              <w:t>14 891 031,00</w:t>
            </w:r>
          </w:p>
        </w:tc>
      </w:tr>
      <w:tr w:rsidR="00BF4B5E" w:rsidTr="00BF4B5E">
        <w:trPr>
          <w:trHeight w:val="458"/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000 01 05 00 00 00 0000 000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</w:pPr>
            <w:r>
              <w:t>14 891 031,00</w:t>
            </w:r>
          </w:p>
        </w:tc>
      </w:tr>
      <w:tr w:rsidR="00BF4B5E" w:rsidTr="00BF4B5E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000 01 05 00 00 00 0000 500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</w:pPr>
            <w:r>
              <w:t>-28 766 462,00</w:t>
            </w:r>
          </w:p>
        </w:tc>
      </w:tr>
      <w:tr w:rsidR="00BF4B5E" w:rsidTr="00BF4B5E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  <w:rPr>
                <w:rFonts w:eastAsia="Lucida Sans Unicode"/>
              </w:rPr>
            </w:pPr>
            <w:r>
              <w:rPr>
                <w:rFonts w:eastAsia="Lucida Sans Unicode"/>
              </w:rPr>
              <w:t>000 01 05 02 00 00 0000 500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  <w:rPr>
                <w:rFonts w:eastAsia="Lucida Sans Unicode"/>
              </w:rPr>
            </w:pPr>
            <w:r>
              <w:rPr>
                <w:rFonts w:eastAsia="Lucida Sans Unicode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  <w:rPr>
                <w:rFonts w:eastAsia="Arial Unicode MS"/>
              </w:rPr>
            </w:pPr>
            <w:r>
              <w:t>-28 766 462,00</w:t>
            </w:r>
          </w:p>
        </w:tc>
      </w:tr>
      <w:tr w:rsidR="00BF4B5E" w:rsidTr="00BF4B5E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000 01 05 02 01 00 0000 510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</w:pPr>
            <w:r>
              <w:t>-28 766 462,00</w:t>
            </w:r>
          </w:p>
        </w:tc>
      </w:tr>
      <w:tr w:rsidR="00BF4B5E" w:rsidTr="00BF4B5E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000 01 05 02 01 10 0000 510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</w:pPr>
            <w:r>
              <w:t>-28 766 462,00</w:t>
            </w:r>
          </w:p>
        </w:tc>
      </w:tr>
      <w:tr w:rsidR="00BF4B5E" w:rsidTr="00BF4B5E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lastRenderedPageBreak/>
              <w:t>000 01 05 00 00 00 0000 600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</w:pPr>
            <w:r>
              <w:t xml:space="preserve">43 657 493,00  </w:t>
            </w:r>
          </w:p>
        </w:tc>
      </w:tr>
      <w:tr w:rsidR="00BF4B5E" w:rsidTr="00BF4B5E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000 01 05 02 00 00 0000 600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</w:pPr>
            <w:r>
              <w:t xml:space="preserve">43 657 493,00  </w:t>
            </w:r>
          </w:p>
        </w:tc>
      </w:tr>
      <w:tr w:rsidR="00BF4B5E" w:rsidTr="00BF4B5E">
        <w:trPr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000 01 05 02 01 00 0000 610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</w:pPr>
            <w:r>
              <w:t xml:space="preserve">43 657 493,00  </w:t>
            </w:r>
          </w:p>
        </w:tc>
      </w:tr>
      <w:tr w:rsidR="00BF4B5E" w:rsidTr="00BF4B5E">
        <w:trPr>
          <w:trHeight w:val="346"/>
          <w:jc w:val="center"/>
        </w:trPr>
        <w:tc>
          <w:tcPr>
            <w:tcW w:w="3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000 01 05 02 01 10 0000 610</w:t>
            </w:r>
          </w:p>
        </w:tc>
        <w:tc>
          <w:tcPr>
            <w:tcW w:w="54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BF4B5E" w:rsidRDefault="00BF4B5E">
            <w:pPr>
              <w:pStyle w:val="Standard"/>
              <w:widowControl w:val="0"/>
              <w:suppressLineNumbers/>
            </w:pPr>
            <w:r>
              <w:rPr>
                <w:rFonts w:eastAsia="Lucida Sans Unicode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:rsidR="00BF4B5E" w:rsidRDefault="00BF4B5E">
            <w:pPr>
              <w:jc w:val="center"/>
            </w:pPr>
            <w:r>
              <w:t xml:space="preserve">43 657 493,00  </w:t>
            </w:r>
          </w:p>
        </w:tc>
      </w:tr>
    </w:tbl>
    <w:p w:rsidR="00BF4B5E" w:rsidRDefault="00BF4B5E" w:rsidP="00BF4B5E">
      <w:pPr>
        <w:shd w:val="clear" w:color="auto" w:fill="FFFFFF"/>
        <w:spacing w:line="200" w:lineRule="atLeast"/>
        <w:ind w:left="15"/>
        <w:jc w:val="right"/>
        <w:rPr>
          <w:rFonts w:eastAsia="Tahoma"/>
          <w:spacing w:val="-3"/>
          <w:kern w:val="2"/>
          <w:lang w:eastAsia="ar-SA"/>
        </w:rPr>
      </w:pPr>
    </w:p>
    <w:p w:rsidR="00C802B5" w:rsidRDefault="00C802B5" w:rsidP="00C802B5">
      <w:pPr>
        <w:widowControl w:val="0"/>
        <w:tabs>
          <w:tab w:val="left" w:pos="709"/>
          <w:tab w:val="left" w:pos="993"/>
        </w:tabs>
        <w:suppressAutoHyphens/>
        <w:jc w:val="both"/>
        <w:textAlignment w:val="baseline"/>
        <w:rPr>
          <w:bCs/>
        </w:rPr>
      </w:pPr>
    </w:p>
    <w:p w:rsidR="00C802B5" w:rsidRDefault="00C802B5" w:rsidP="00C802B5">
      <w:pPr>
        <w:widowControl w:val="0"/>
        <w:tabs>
          <w:tab w:val="left" w:pos="709"/>
          <w:tab w:val="left" w:pos="993"/>
        </w:tabs>
        <w:suppressAutoHyphens/>
        <w:jc w:val="both"/>
        <w:textAlignment w:val="baseline"/>
        <w:rPr>
          <w:bCs/>
        </w:rPr>
      </w:pPr>
    </w:p>
    <w:p w:rsidR="00C802B5" w:rsidRDefault="00C802B5" w:rsidP="00C802B5">
      <w:pPr>
        <w:widowControl w:val="0"/>
        <w:tabs>
          <w:tab w:val="left" w:pos="709"/>
          <w:tab w:val="left" w:pos="993"/>
        </w:tabs>
        <w:suppressAutoHyphens/>
        <w:jc w:val="center"/>
        <w:textAlignment w:val="baseline"/>
        <w:rPr>
          <w:bCs/>
        </w:rPr>
      </w:pPr>
      <w:r>
        <w:rPr>
          <w:bCs/>
        </w:rPr>
        <w:t>***</w:t>
      </w:r>
    </w:p>
    <w:p w:rsidR="00C802B5" w:rsidRPr="00067938" w:rsidRDefault="00C802B5" w:rsidP="00C802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7938">
        <w:rPr>
          <w:rFonts w:eastAsia="Calibri"/>
          <w:noProof/>
          <w:sz w:val="28"/>
          <w:szCs w:val="28"/>
        </w:rPr>
        <w:drawing>
          <wp:inline distT="0" distB="0" distL="0" distR="0" wp14:anchorId="3E810028" wp14:editId="75EFD705">
            <wp:extent cx="619125" cy="771525"/>
            <wp:effectExtent l="19050" t="0" r="9525" b="0"/>
            <wp:docPr id="14" name="Рисунок 1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02B5" w:rsidRPr="00067938" w:rsidRDefault="00C802B5" w:rsidP="00C802B5">
      <w:pPr>
        <w:spacing w:before="24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067938">
        <w:rPr>
          <w:rFonts w:eastAsia="Calibri"/>
          <w:b/>
          <w:spacing w:val="40"/>
          <w:sz w:val="28"/>
          <w:szCs w:val="28"/>
          <w:lang w:eastAsia="en-US"/>
        </w:rPr>
        <w:t>СОВЕТ ДЕПУТАТОВ</w:t>
      </w:r>
    </w:p>
    <w:p w:rsidR="00C802B5" w:rsidRPr="00067938" w:rsidRDefault="00C802B5" w:rsidP="00C802B5">
      <w:pPr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067938">
        <w:rPr>
          <w:rFonts w:eastAsia="Calibri"/>
          <w:b/>
          <w:spacing w:val="40"/>
          <w:sz w:val="28"/>
          <w:szCs w:val="28"/>
          <w:lang w:eastAsia="en-US"/>
        </w:rPr>
        <w:t>МИНСКОГО СЕЛЬСКОГО ПОСЕЛЕНИЯ</w:t>
      </w:r>
    </w:p>
    <w:p w:rsidR="00C802B5" w:rsidRPr="00067938" w:rsidRDefault="00C802B5" w:rsidP="00C802B5">
      <w:pPr>
        <w:suppressAutoHyphens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067938">
        <w:rPr>
          <w:rFonts w:eastAsia="Calibri"/>
          <w:b/>
          <w:spacing w:val="40"/>
          <w:sz w:val="28"/>
          <w:szCs w:val="28"/>
          <w:lang w:eastAsia="en-US"/>
        </w:rPr>
        <w:t>КОСТРОМСКОГО МУНИЦИПАЛЬНОГО РАЙОНА</w:t>
      </w:r>
    </w:p>
    <w:p w:rsidR="00C802B5" w:rsidRPr="00067938" w:rsidRDefault="00C802B5" w:rsidP="00C802B5">
      <w:pPr>
        <w:suppressAutoHyphens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067938">
        <w:rPr>
          <w:rFonts w:eastAsia="Calibri"/>
          <w:b/>
          <w:spacing w:val="40"/>
          <w:sz w:val="28"/>
          <w:szCs w:val="28"/>
          <w:lang w:eastAsia="en-US"/>
        </w:rPr>
        <w:t>КОСТРОМСКОЙ ОБЛАСТИ</w:t>
      </w:r>
    </w:p>
    <w:p w:rsidR="00C802B5" w:rsidRPr="00067938" w:rsidRDefault="00C802B5" w:rsidP="00C802B5">
      <w:pPr>
        <w:suppressAutoHyphens/>
        <w:jc w:val="center"/>
        <w:rPr>
          <w:i/>
          <w:sz w:val="28"/>
          <w:szCs w:val="28"/>
          <w:u w:val="single"/>
          <w:lang w:eastAsia="ar-SA"/>
        </w:rPr>
      </w:pPr>
      <w:r w:rsidRPr="00067938">
        <w:rPr>
          <w:spacing w:val="20"/>
          <w:sz w:val="28"/>
          <w:szCs w:val="28"/>
          <w:lang w:eastAsia="ar-SA"/>
        </w:rPr>
        <w:t>Четвертого созыва</w:t>
      </w:r>
    </w:p>
    <w:p w:rsidR="00C802B5" w:rsidRPr="00067938" w:rsidRDefault="00C802B5" w:rsidP="00C802B5">
      <w:pPr>
        <w:jc w:val="right"/>
        <w:rPr>
          <w:i/>
          <w:sz w:val="28"/>
          <w:szCs w:val="28"/>
          <w:u w:val="single"/>
        </w:rPr>
      </w:pPr>
    </w:p>
    <w:p w:rsidR="00C802B5" w:rsidRPr="00067938" w:rsidRDefault="00C802B5" w:rsidP="00C802B5">
      <w:pPr>
        <w:jc w:val="center"/>
        <w:rPr>
          <w:rFonts w:eastAsia="Calibri"/>
          <w:b/>
          <w:spacing w:val="60"/>
          <w:sz w:val="28"/>
          <w:szCs w:val="28"/>
          <w:lang w:eastAsia="en-US"/>
        </w:rPr>
      </w:pPr>
      <w:r w:rsidRPr="00067938">
        <w:rPr>
          <w:rFonts w:eastAsia="Calibri"/>
          <w:b/>
          <w:spacing w:val="60"/>
          <w:sz w:val="28"/>
          <w:szCs w:val="28"/>
          <w:lang w:eastAsia="en-US"/>
        </w:rPr>
        <w:t>РЕШЕНИЕ</w:t>
      </w:r>
    </w:p>
    <w:p w:rsidR="00C802B5" w:rsidRPr="00067938" w:rsidRDefault="00C802B5" w:rsidP="00C802B5">
      <w:pPr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30"/>
        <w:gridCol w:w="3153"/>
        <w:gridCol w:w="3213"/>
      </w:tblGrid>
      <w:tr w:rsidR="00C802B5" w:rsidRPr="00067938" w:rsidTr="00A87284">
        <w:tc>
          <w:tcPr>
            <w:tcW w:w="3237" w:type="dxa"/>
            <w:hideMark/>
          </w:tcPr>
          <w:p w:rsidR="00C802B5" w:rsidRPr="00067938" w:rsidRDefault="00C802B5" w:rsidP="00A87284">
            <w:pPr>
              <w:rPr>
                <w:sz w:val="28"/>
                <w:szCs w:val="28"/>
              </w:rPr>
            </w:pPr>
            <w:r w:rsidRPr="00067938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14» мая</w:t>
            </w:r>
            <w:r w:rsidRPr="00067938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067938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C802B5" w:rsidRPr="00067938" w:rsidRDefault="00C802B5" w:rsidP="00A87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Минское</w:t>
            </w:r>
          </w:p>
        </w:tc>
        <w:tc>
          <w:tcPr>
            <w:tcW w:w="3238" w:type="dxa"/>
            <w:hideMark/>
          </w:tcPr>
          <w:p w:rsidR="00C802B5" w:rsidRPr="00067938" w:rsidRDefault="00C802B5" w:rsidP="00A87284">
            <w:pPr>
              <w:ind w:left="2167"/>
              <w:rPr>
                <w:sz w:val="28"/>
                <w:szCs w:val="28"/>
              </w:rPr>
            </w:pPr>
            <w:r w:rsidRPr="00067938">
              <w:rPr>
                <w:sz w:val="28"/>
                <w:szCs w:val="28"/>
              </w:rPr>
              <w:t xml:space="preserve">   № </w:t>
            </w:r>
            <w:r>
              <w:rPr>
                <w:sz w:val="28"/>
                <w:szCs w:val="28"/>
              </w:rPr>
              <w:t>14</w:t>
            </w:r>
          </w:p>
        </w:tc>
      </w:tr>
    </w:tbl>
    <w:p w:rsidR="00C802B5" w:rsidRPr="00067938" w:rsidRDefault="00C802B5" w:rsidP="00C802B5">
      <w:pPr>
        <w:jc w:val="center"/>
        <w:rPr>
          <w:rFonts w:eastAsia="Calibri"/>
          <w:i/>
          <w:sz w:val="28"/>
          <w:szCs w:val="28"/>
          <w:lang w:eastAsia="ar-SA"/>
        </w:rPr>
      </w:pPr>
    </w:p>
    <w:p w:rsidR="00C802B5" w:rsidRPr="00067938" w:rsidRDefault="00C802B5" w:rsidP="00C802B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67938">
        <w:rPr>
          <w:rFonts w:eastAsia="Calibri"/>
          <w:b/>
          <w:bCs/>
          <w:sz w:val="28"/>
          <w:szCs w:val="28"/>
          <w:lang w:eastAsia="en-US"/>
        </w:rPr>
        <w:t>О внесении изменений в решение Совета депутатов Минского сельского поселения Костромского муниципального района Костромской области</w:t>
      </w:r>
    </w:p>
    <w:p w:rsidR="00C802B5" w:rsidRPr="00067938" w:rsidRDefault="00C802B5" w:rsidP="00C802B5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67938">
        <w:rPr>
          <w:rFonts w:eastAsia="Calibri"/>
          <w:b/>
          <w:bCs/>
          <w:sz w:val="28"/>
          <w:szCs w:val="28"/>
          <w:lang w:eastAsia="en-US"/>
        </w:rPr>
        <w:t>от 30.05.2022 г. № 28 «Об утверждении перечня индикаторов риска нарушения обязательных требований, используемых для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поселения, и порядок их выявления»</w:t>
      </w:r>
    </w:p>
    <w:p w:rsidR="00C802B5" w:rsidRPr="00067938" w:rsidRDefault="00C802B5" w:rsidP="00C802B5">
      <w:pPr>
        <w:jc w:val="both"/>
        <w:rPr>
          <w:rFonts w:eastAsia="Calibri"/>
          <w:sz w:val="28"/>
          <w:szCs w:val="28"/>
          <w:lang w:eastAsia="en-US"/>
        </w:rPr>
      </w:pPr>
    </w:p>
    <w:p w:rsidR="00C802B5" w:rsidRPr="00067938" w:rsidRDefault="00C802B5" w:rsidP="00C802B5">
      <w:pPr>
        <w:autoSpaceDE w:val="0"/>
        <w:autoSpaceDN w:val="0"/>
        <w:ind w:firstLine="708"/>
        <w:jc w:val="both"/>
        <w:rPr>
          <w:rFonts w:eastAsia="Arial"/>
          <w:sz w:val="28"/>
          <w:szCs w:val="28"/>
        </w:rPr>
      </w:pPr>
      <w:r w:rsidRPr="00067938">
        <w:rPr>
          <w:rFonts w:eastAsia="Arial"/>
          <w:sz w:val="28"/>
          <w:szCs w:val="28"/>
        </w:rPr>
        <w:t>В целях приведения нормативных правовых актов Минского сельского поселения Костромского муниципального района Костромской области в соответствие с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Уставом муниципального образования Минское сельское поселение Костромского муниципального района Костромской области, Совет депутатов Минского сельского поселения,</w:t>
      </w:r>
    </w:p>
    <w:p w:rsidR="00C802B5" w:rsidRPr="00067938" w:rsidRDefault="00C802B5" w:rsidP="00C802B5">
      <w:pPr>
        <w:spacing w:before="240"/>
        <w:jc w:val="center"/>
        <w:rPr>
          <w:sz w:val="28"/>
          <w:szCs w:val="28"/>
        </w:rPr>
      </w:pPr>
      <w:r w:rsidRPr="00067938">
        <w:rPr>
          <w:sz w:val="28"/>
          <w:szCs w:val="28"/>
        </w:rPr>
        <w:t>РЕШИЛ:</w:t>
      </w:r>
    </w:p>
    <w:p w:rsidR="00C802B5" w:rsidRPr="00067938" w:rsidRDefault="00C802B5" w:rsidP="00C802B5">
      <w:pPr>
        <w:ind w:firstLine="709"/>
        <w:jc w:val="both"/>
        <w:rPr>
          <w:sz w:val="28"/>
          <w:szCs w:val="28"/>
        </w:rPr>
      </w:pPr>
    </w:p>
    <w:p w:rsidR="00C802B5" w:rsidRPr="00067938" w:rsidRDefault="00C802B5" w:rsidP="00C802B5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067938">
        <w:rPr>
          <w:rFonts w:eastAsia="Calibri"/>
          <w:sz w:val="28"/>
          <w:szCs w:val="28"/>
          <w:lang w:eastAsia="en-US"/>
        </w:rPr>
        <w:lastRenderedPageBreak/>
        <w:t>Перечень</w:t>
      </w:r>
      <w:r w:rsidR="00D51542">
        <w:rPr>
          <w:rFonts w:eastAsia="Calibri"/>
          <w:sz w:val="28"/>
          <w:szCs w:val="28"/>
          <w:lang w:eastAsia="en-US"/>
        </w:rPr>
        <w:t xml:space="preserve"> </w:t>
      </w:r>
      <w:r w:rsidRPr="00067938">
        <w:rPr>
          <w:rFonts w:eastAsia="Calibri"/>
          <w:sz w:val="28"/>
          <w:szCs w:val="28"/>
          <w:lang w:eastAsia="en-US"/>
        </w:rPr>
        <w:t xml:space="preserve">индикаторов риска нарушения обязательных требований, используемых для осуществления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 Костромского муниципального района Костромской области, и порядок их выявления, утвержденный решением Совета депутатов Минского сельского поселения Костромского муниципального района Костромской области </w:t>
      </w:r>
      <w:r w:rsidRPr="00067938">
        <w:rPr>
          <w:bCs/>
          <w:sz w:val="28"/>
          <w:szCs w:val="28"/>
        </w:rPr>
        <w:t>от 30.05.2022 г. № 28, изложить в новой редакции согласно приложению.</w:t>
      </w:r>
    </w:p>
    <w:p w:rsidR="00C802B5" w:rsidRPr="00E21EB4" w:rsidRDefault="00C802B5" w:rsidP="00C802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67938">
        <w:rPr>
          <w:sz w:val="28"/>
          <w:szCs w:val="28"/>
        </w:rPr>
        <w:t>2.</w:t>
      </w:r>
      <w:r w:rsidRPr="00E21EB4">
        <w:rPr>
          <w:rFonts w:eastAsia="Calibri"/>
          <w:sz w:val="28"/>
          <w:szCs w:val="28"/>
          <w:lang w:eastAsia="en-US"/>
        </w:rPr>
        <w:t>Настоящее решение вступает в силу с момента опубликования, подлежит официальному опубликованию в информационном бюллетене «Минский вестник» и размещению на официальном сайте муниципального образования Минского сельского поселения Костромского муниципального района Костромской области в информационно-телекоммуникационной сети «Интернет (https://msp-44.ru/).</w:t>
      </w:r>
    </w:p>
    <w:p w:rsidR="00C802B5" w:rsidRPr="00D12AC2" w:rsidRDefault="00C802B5" w:rsidP="00C802B5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C802B5" w:rsidRPr="00D12AC2" w:rsidRDefault="00C802B5" w:rsidP="00C802B5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C802B5" w:rsidRPr="00D12AC2" w:rsidRDefault="00C802B5" w:rsidP="00C802B5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tbl>
      <w:tblPr>
        <w:tblW w:w="9846" w:type="dxa"/>
        <w:tblLook w:val="04A0" w:firstRow="1" w:lastRow="0" w:firstColumn="1" w:lastColumn="0" w:noHBand="0" w:noVBand="1"/>
      </w:tblPr>
      <w:tblGrid>
        <w:gridCol w:w="4923"/>
        <w:gridCol w:w="4923"/>
      </w:tblGrid>
      <w:tr w:rsidR="00C802B5" w:rsidRPr="00D12AC2" w:rsidTr="00A87284">
        <w:trPr>
          <w:trHeight w:val="1756"/>
        </w:trPr>
        <w:tc>
          <w:tcPr>
            <w:tcW w:w="4923" w:type="dxa"/>
            <w:shd w:val="clear" w:color="auto" w:fill="auto"/>
            <w:vAlign w:val="center"/>
          </w:tcPr>
          <w:p w:rsidR="00C802B5" w:rsidRPr="00D12AC2" w:rsidRDefault="00C802B5" w:rsidP="00A87284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Временно исполняющий полномочия главы Минского сельского поселения Костромского муниципального района Костромской области 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C802B5" w:rsidRPr="00D12AC2" w:rsidRDefault="00C802B5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C802B5" w:rsidRPr="00D12AC2" w:rsidRDefault="00C802B5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C802B5" w:rsidRPr="00D12AC2" w:rsidRDefault="00C802B5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C802B5" w:rsidRPr="00D12AC2" w:rsidRDefault="00C802B5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C802B5" w:rsidRPr="00D12AC2" w:rsidRDefault="00C802B5" w:rsidP="00A87284">
            <w:pPr>
              <w:ind w:right="-369"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                  </w:t>
            </w: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            Л.М. Исаева</w:t>
            </w:r>
          </w:p>
        </w:tc>
      </w:tr>
    </w:tbl>
    <w:p w:rsidR="00C802B5" w:rsidRPr="00D12AC2" w:rsidRDefault="00C802B5" w:rsidP="00C802B5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C802B5" w:rsidRDefault="00C802B5" w:rsidP="00C802B5">
      <w:pPr>
        <w:jc w:val="right"/>
        <w:rPr>
          <w:kern w:val="2"/>
          <w:sz w:val="28"/>
          <w:szCs w:val="28"/>
        </w:rPr>
      </w:pPr>
    </w:p>
    <w:p w:rsidR="00C802B5" w:rsidRPr="00067938" w:rsidRDefault="00C802B5" w:rsidP="00C802B5">
      <w:pPr>
        <w:jc w:val="right"/>
        <w:rPr>
          <w:kern w:val="2"/>
          <w:sz w:val="28"/>
          <w:szCs w:val="28"/>
        </w:rPr>
      </w:pPr>
      <w:r w:rsidRPr="00067938">
        <w:rPr>
          <w:kern w:val="2"/>
          <w:sz w:val="28"/>
          <w:szCs w:val="28"/>
        </w:rPr>
        <w:t>УТВЕРЖДЕНО</w:t>
      </w:r>
    </w:p>
    <w:p w:rsidR="00C802B5" w:rsidRPr="00067938" w:rsidRDefault="00C802B5" w:rsidP="00C802B5">
      <w:pPr>
        <w:jc w:val="right"/>
        <w:rPr>
          <w:kern w:val="2"/>
          <w:sz w:val="28"/>
          <w:szCs w:val="28"/>
        </w:rPr>
      </w:pPr>
      <w:r w:rsidRPr="00067938">
        <w:rPr>
          <w:kern w:val="2"/>
          <w:sz w:val="28"/>
          <w:szCs w:val="28"/>
        </w:rPr>
        <w:t xml:space="preserve">решением Совета депутатов </w:t>
      </w:r>
    </w:p>
    <w:p w:rsidR="00C802B5" w:rsidRPr="00067938" w:rsidRDefault="00C802B5" w:rsidP="00C802B5">
      <w:pPr>
        <w:jc w:val="right"/>
        <w:rPr>
          <w:kern w:val="2"/>
          <w:sz w:val="28"/>
          <w:szCs w:val="28"/>
        </w:rPr>
      </w:pPr>
      <w:r w:rsidRPr="00067938">
        <w:rPr>
          <w:kern w:val="2"/>
          <w:sz w:val="28"/>
          <w:szCs w:val="28"/>
        </w:rPr>
        <w:t>Минского сельского поселения</w:t>
      </w:r>
    </w:p>
    <w:p w:rsidR="00C802B5" w:rsidRPr="00067938" w:rsidRDefault="00C802B5" w:rsidP="00C802B5">
      <w:pPr>
        <w:spacing w:after="240"/>
        <w:jc w:val="right"/>
        <w:rPr>
          <w:kern w:val="2"/>
          <w:sz w:val="28"/>
          <w:szCs w:val="28"/>
        </w:rPr>
      </w:pPr>
      <w:r w:rsidRPr="00067938">
        <w:rPr>
          <w:kern w:val="2"/>
          <w:sz w:val="28"/>
          <w:szCs w:val="28"/>
        </w:rPr>
        <w:t xml:space="preserve">от </w:t>
      </w:r>
      <w:r>
        <w:rPr>
          <w:kern w:val="2"/>
          <w:sz w:val="28"/>
          <w:szCs w:val="28"/>
        </w:rPr>
        <w:t>14</w:t>
      </w:r>
      <w:r w:rsidRPr="00067938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5</w:t>
      </w:r>
      <w:r w:rsidRPr="00067938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6</w:t>
      </w:r>
      <w:r w:rsidRPr="00067938">
        <w:rPr>
          <w:kern w:val="2"/>
          <w:sz w:val="28"/>
          <w:szCs w:val="28"/>
        </w:rPr>
        <w:t xml:space="preserve"> г. №</w:t>
      </w:r>
      <w:r>
        <w:rPr>
          <w:kern w:val="2"/>
          <w:sz w:val="28"/>
          <w:szCs w:val="28"/>
        </w:rPr>
        <w:t xml:space="preserve"> 14</w:t>
      </w:r>
      <w:r w:rsidRPr="00067938">
        <w:rPr>
          <w:kern w:val="2"/>
          <w:sz w:val="28"/>
          <w:szCs w:val="28"/>
        </w:rPr>
        <w:t xml:space="preserve"> </w:t>
      </w:r>
    </w:p>
    <w:p w:rsidR="00C802B5" w:rsidRPr="00067938" w:rsidRDefault="00C802B5" w:rsidP="00C802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802B5" w:rsidRPr="00067938" w:rsidRDefault="00C802B5" w:rsidP="00C802B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67938">
        <w:rPr>
          <w:rFonts w:eastAsia="Calibri"/>
          <w:b/>
          <w:sz w:val="28"/>
          <w:szCs w:val="28"/>
          <w:lang w:eastAsia="en-US"/>
        </w:rPr>
        <w:t>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Минского сельского поселения Костромского муниципального района Костромской области</w:t>
      </w:r>
    </w:p>
    <w:p w:rsidR="00C802B5" w:rsidRPr="00067938" w:rsidRDefault="00C802B5" w:rsidP="00C802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802B5" w:rsidRPr="00067938" w:rsidRDefault="00C802B5" w:rsidP="00C802B5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802B5" w:rsidRDefault="00C802B5" w:rsidP="00C802B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П</w:t>
      </w:r>
      <w:r w:rsidRPr="003C33C2">
        <w:rPr>
          <w:bCs/>
          <w:sz w:val="28"/>
          <w:szCs w:val="28"/>
        </w:rPr>
        <w:t>оступление информации (в том числе из ЕДДС, от ГИБДД, из социальных сетей) о повреждении или уничтожении дорожного знака, барьерного ограждения, не устранённом в течение 7 календарных дней с момента обнаружения.</w:t>
      </w:r>
    </w:p>
    <w:p w:rsidR="00C802B5" w:rsidRDefault="00C802B5" w:rsidP="00C802B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В</w:t>
      </w:r>
      <w:r w:rsidRPr="003C33C2">
        <w:rPr>
          <w:bCs/>
          <w:sz w:val="28"/>
          <w:szCs w:val="28"/>
        </w:rPr>
        <w:t xml:space="preserve">ыявление (по данным выездного обследования или мониторингас использованием беспилотных и пилотируемых авиационных систем) факта размещения рекламных конструкций, торговых павильонов, ограждений, строительных материалов в границах полосы отвода автомобильной дороги </w:t>
      </w:r>
      <w:r>
        <w:rPr>
          <w:bCs/>
          <w:sz w:val="28"/>
          <w:szCs w:val="28"/>
        </w:rPr>
        <w:lastRenderedPageBreak/>
        <w:t xml:space="preserve">местного значения </w:t>
      </w:r>
      <w:r w:rsidRPr="003C33C2">
        <w:rPr>
          <w:bCs/>
          <w:sz w:val="28"/>
          <w:szCs w:val="28"/>
        </w:rPr>
        <w:t>без соответствующего разрешения, два и более раза в полугодие на одном объекте контроля.</w:t>
      </w:r>
    </w:p>
    <w:p w:rsidR="00C802B5" w:rsidRDefault="00C802B5" w:rsidP="00C802B5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</w:t>
      </w:r>
      <w:r w:rsidRPr="003C33C2">
        <w:rPr>
          <w:bCs/>
          <w:sz w:val="28"/>
          <w:szCs w:val="28"/>
        </w:rPr>
        <w:t xml:space="preserve">тсутствие у подрядчика, выполняющего земляные или ремонтные работы на дороге, утверждённой схемы организации движения, ограждений, сигнальных фонарей, дорожных знаков, что создаёт угрозу безопасности </w:t>
      </w:r>
      <w:r>
        <w:rPr>
          <w:bCs/>
          <w:sz w:val="28"/>
          <w:szCs w:val="28"/>
        </w:rPr>
        <w:t>дорожного движения.</w:t>
      </w:r>
    </w:p>
    <w:p w:rsidR="00D51542" w:rsidRDefault="00D51542" w:rsidP="00C802B5">
      <w:pPr>
        <w:ind w:firstLine="708"/>
        <w:jc w:val="both"/>
        <w:rPr>
          <w:bCs/>
          <w:sz w:val="28"/>
          <w:szCs w:val="28"/>
        </w:rPr>
      </w:pPr>
    </w:p>
    <w:p w:rsidR="00D51542" w:rsidRDefault="00D51542" w:rsidP="00C802B5">
      <w:pPr>
        <w:ind w:firstLine="708"/>
        <w:jc w:val="both"/>
        <w:rPr>
          <w:bCs/>
          <w:sz w:val="28"/>
          <w:szCs w:val="28"/>
        </w:rPr>
      </w:pPr>
    </w:p>
    <w:p w:rsidR="00D51542" w:rsidRPr="003C33C2" w:rsidRDefault="00D51542" w:rsidP="00D51542">
      <w:pPr>
        <w:ind w:firstLine="708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***</w:t>
      </w:r>
    </w:p>
    <w:p w:rsidR="00C802B5" w:rsidRPr="00067938" w:rsidRDefault="00C802B5" w:rsidP="00C802B5">
      <w:pPr>
        <w:tabs>
          <w:tab w:val="left" w:pos="1134"/>
        </w:tabs>
        <w:spacing w:line="360" w:lineRule="exact"/>
        <w:ind w:right="-1"/>
        <w:rPr>
          <w:sz w:val="28"/>
          <w:szCs w:val="28"/>
        </w:rPr>
      </w:pPr>
    </w:p>
    <w:p w:rsidR="00C802B5" w:rsidRPr="00067938" w:rsidRDefault="00C802B5" w:rsidP="00C802B5">
      <w:pPr>
        <w:rPr>
          <w:sz w:val="28"/>
          <w:szCs w:val="28"/>
        </w:rPr>
      </w:pPr>
    </w:p>
    <w:p w:rsidR="00D51542" w:rsidRPr="00907A3D" w:rsidRDefault="00D51542" w:rsidP="00D5154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07A3D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9125" cy="7715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42" w:rsidRPr="00907A3D" w:rsidRDefault="00D51542" w:rsidP="00D51542">
      <w:pPr>
        <w:pStyle w:val="a5"/>
        <w:spacing w:before="240" w:line="276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907A3D">
        <w:rPr>
          <w:rFonts w:ascii="Times New Roman" w:hAnsi="Times New Roman"/>
          <w:b/>
          <w:spacing w:val="40"/>
          <w:sz w:val="28"/>
          <w:szCs w:val="28"/>
        </w:rPr>
        <w:t>СОВЕТ ДЕПУТАТОВ</w:t>
      </w:r>
    </w:p>
    <w:p w:rsidR="00D51542" w:rsidRPr="00907A3D" w:rsidRDefault="00D51542" w:rsidP="00D51542">
      <w:pPr>
        <w:pStyle w:val="a5"/>
        <w:spacing w:line="276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907A3D">
        <w:rPr>
          <w:rFonts w:ascii="Times New Roman" w:hAnsi="Times New Roman"/>
          <w:b/>
          <w:spacing w:val="40"/>
          <w:sz w:val="28"/>
          <w:szCs w:val="28"/>
        </w:rPr>
        <w:t>МИНСКОГО СЕЛЬСКОГО ПОСЕЛЕНИЯ</w:t>
      </w:r>
    </w:p>
    <w:p w:rsidR="00D51542" w:rsidRPr="00907A3D" w:rsidRDefault="00D51542" w:rsidP="00D51542">
      <w:pPr>
        <w:pStyle w:val="11"/>
        <w:spacing w:line="276" w:lineRule="auto"/>
        <w:ind w:firstLine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907A3D">
        <w:rPr>
          <w:rFonts w:eastAsia="Calibri"/>
          <w:b/>
          <w:spacing w:val="40"/>
          <w:sz w:val="28"/>
          <w:szCs w:val="28"/>
          <w:lang w:eastAsia="en-US"/>
        </w:rPr>
        <w:t>КОСТРОМСКОГО МУНИЦИПАЛЬНОГО РАЙОНА</w:t>
      </w:r>
    </w:p>
    <w:p w:rsidR="00D51542" w:rsidRPr="00907A3D" w:rsidRDefault="00D51542" w:rsidP="00D51542">
      <w:pPr>
        <w:pStyle w:val="11"/>
        <w:spacing w:line="276" w:lineRule="auto"/>
        <w:ind w:firstLine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907A3D">
        <w:rPr>
          <w:rFonts w:eastAsia="Calibri"/>
          <w:b/>
          <w:spacing w:val="40"/>
          <w:sz w:val="28"/>
          <w:szCs w:val="28"/>
          <w:lang w:eastAsia="en-US"/>
        </w:rPr>
        <w:t>КОСТРОМСКОЙ ОБЛАСТИ</w:t>
      </w:r>
    </w:p>
    <w:p w:rsidR="00D51542" w:rsidRPr="00907A3D" w:rsidRDefault="00D51542" w:rsidP="00D51542">
      <w:pPr>
        <w:pStyle w:val="11"/>
        <w:spacing w:line="276" w:lineRule="auto"/>
        <w:ind w:firstLine="0"/>
        <w:jc w:val="center"/>
        <w:rPr>
          <w:i/>
          <w:sz w:val="28"/>
          <w:szCs w:val="28"/>
          <w:u w:val="single"/>
        </w:rPr>
      </w:pPr>
      <w:r w:rsidRPr="00907A3D">
        <w:rPr>
          <w:spacing w:val="20"/>
          <w:sz w:val="28"/>
          <w:szCs w:val="28"/>
        </w:rPr>
        <w:t>Четвертого созыва</w:t>
      </w:r>
    </w:p>
    <w:p w:rsidR="00D51542" w:rsidRPr="00907A3D" w:rsidRDefault="00D51542" w:rsidP="00D51542">
      <w:pPr>
        <w:spacing w:line="276" w:lineRule="auto"/>
        <w:jc w:val="right"/>
        <w:rPr>
          <w:i/>
          <w:sz w:val="28"/>
          <w:szCs w:val="28"/>
          <w:u w:val="single"/>
        </w:rPr>
      </w:pPr>
    </w:p>
    <w:p w:rsidR="00D51542" w:rsidRPr="00907A3D" w:rsidRDefault="00D51542" w:rsidP="00D51542">
      <w:pPr>
        <w:pStyle w:val="a5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07A3D">
        <w:rPr>
          <w:rFonts w:ascii="Times New Roman" w:hAnsi="Times New Roman"/>
          <w:b/>
          <w:spacing w:val="60"/>
          <w:sz w:val="28"/>
          <w:szCs w:val="28"/>
        </w:rPr>
        <w:t>РЕШЕНИЕ</w:t>
      </w:r>
    </w:p>
    <w:p w:rsidR="00D51542" w:rsidRPr="00907A3D" w:rsidRDefault="00D51542" w:rsidP="00D51542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9"/>
        <w:gridCol w:w="3129"/>
        <w:gridCol w:w="3218"/>
      </w:tblGrid>
      <w:tr w:rsidR="00D51542" w:rsidRPr="00907A3D" w:rsidTr="00A87284">
        <w:tc>
          <w:tcPr>
            <w:tcW w:w="3237" w:type="dxa"/>
            <w:hideMark/>
          </w:tcPr>
          <w:p w:rsidR="00D51542" w:rsidRPr="00907A3D" w:rsidRDefault="00D51542" w:rsidP="00A87284">
            <w:pPr>
              <w:spacing w:line="276" w:lineRule="auto"/>
              <w:rPr>
                <w:sz w:val="28"/>
                <w:szCs w:val="28"/>
              </w:rPr>
            </w:pPr>
            <w:r w:rsidRPr="00907A3D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14</w:t>
            </w:r>
            <w:r w:rsidRPr="00907A3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мая</w:t>
            </w:r>
            <w:r w:rsidRPr="00907A3D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907A3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D51542" w:rsidRPr="00907A3D" w:rsidRDefault="00D51542" w:rsidP="00A87284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238" w:type="dxa"/>
            <w:hideMark/>
          </w:tcPr>
          <w:p w:rsidR="00D51542" w:rsidRPr="00907A3D" w:rsidRDefault="00D51542" w:rsidP="00A87284">
            <w:pPr>
              <w:spacing w:line="276" w:lineRule="auto"/>
              <w:ind w:left="2167"/>
              <w:rPr>
                <w:sz w:val="28"/>
                <w:szCs w:val="28"/>
              </w:rPr>
            </w:pPr>
            <w:r w:rsidRPr="00907A3D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15</w:t>
            </w:r>
          </w:p>
        </w:tc>
      </w:tr>
    </w:tbl>
    <w:p w:rsidR="00D51542" w:rsidRPr="00907A3D" w:rsidRDefault="00D51542" w:rsidP="00D51542">
      <w:pPr>
        <w:pStyle w:val="a5"/>
        <w:spacing w:line="276" w:lineRule="auto"/>
        <w:jc w:val="center"/>
        <w:rPr>
          <w:rFonts w:ascii="Times New Roman" w:hAnsi="Times New Roman"/>
          <w:i/>
          <w:sz w:val="28"/>
          <w:szCs w:val="28"/>
          <w:lang w:eastAsia="ar-SA"/>
        </w:rPr>
      </w:pPr>
    </w:p>
    <w:p w:rsidR="00D51542" w:rsidRPr="00907A3D" w:rsidRDefault="00D51542" w:rsidP="00D5154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A3D">
        <w:rPr>
          <w:rFonts w:ascii="Times New Roman" w:hAnsi="Times New Roman"/>
          <w:b/>
          <w:bCs/>
          <w:sz w:val="28"/>
          <w:szCs w:val="28"/>
        </w:rPr>
        <w:t>О внесении изменений в решение Совета депутатов Минского сельского поселения Костромского муниципального района Костромской области</w:t>
      </w:r>
    </w:p>
    <w:p w:rsidR="00D51542" w:rsidRPr="00907A3D" w:rsidRDefault="00D51542" w:rsidP="00D51542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A3D">
        <w:rPr>
          <w:rFonts w:ascii="Times New Roman" w:hAnsi="Times New Roman"/>
          <w:b/>
          <w:bCs/>
          <w:sz w:val="28"/>
          <w:szCs w:val="28"/>
        </w:rPr>
        <w:t>от 30.05.2022 г. № 27 «Об утверждении перечня индикаторов риска нарушения обязательных требований, используемых для осуществления муниципального контроля в сфере благоустройства на территории Минского сельского поселения, и порядок их выявления»</w:t>
      </w:r>
    </w:p>
    <w:p w:rsidR="00D51542" w:rsidRPr="00907A3D" w:rsidRDefault="00D51542" w:rsidP="00D5154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D51542" w:rsidRPr="00907A3D" w:rsidRDefault="00D51542" w:rsidP="00D51542">
      <w:pPr>
        <w:autoSpaceDE w:val="0"/>
        <w:autoSpaceDN w:val="0"/>
        <w:ind w:firstLine="708"/>
        <w:jc w:val="both"/>
        <w:rPr>
          <w:rFonts w:eastAsia="Arial"/>
          <w:sz w:val="28"/>
          <w:szCs w:val="28"/>
        </w:rPr>
      </w:pPr>
      <w:r w:rsidRPr="00907A3D">
        <w:rPr>
          <w:rFonts w:eastAsia="Arial"/>
          <w:sz w:val="28"/>
          <w:szCs w:val="28"/>
        </w:rPr>
        <w:t>В целях приведения нормативных правовых актов Минского сельского поселения Костромского муниципального района Костромской области в соответствие с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Уставом муниципального образования Минское сельское поселение Костромского муниципального района Костромской области, Совет депутатов Минского сельского поселения,</w:t>
      </w:r>
    </w:p>
    <w:p w:rsidR="00D51542" w:rsidRPr="00907A3D" w:rsidRDefault="00D51542" w:rsidP="00D51542">
      <w:pPr>
        <w:spacing w:before="240"/>
        <w:jc w:val="center"/>
        <w:rPr>
          <w:sz w:val="28"/>
          <w:szCs w:val="28"/>
        </w:rPr>
      </w:pPr>
      <w:r w:rsidRPr="00907A3D">
        <w:rPr>
          <w:sz w:val="28"/>
          <w:szCs w:val="28"/>
        </w:rPr>
        <w:t>РЕШИЛ:</w:t>
      </w:r>
    </w:p>
    <w:p w:rsidR="00D51542" w:rsidRPr="00907A3D" w:rsidRDefault="00D51542" w:rsidP="00D51542">
      <w:pPr>
        <w:ind w:firstLine="709"/>
        <w:jc w:val="both"/>
        <w:rPr>
          <w:sz w:val="28"/>
          <w:szCs w:val="28"/>
        </w:rPr>
      </w:pPr>
    </w:p>
    <w:p w:rsidR="00D51542" w:rsidRDefault="00D51542" w:rsidP="00D51542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907A3D">
        <w:rPr>
          <w:rFonts w:eastAsia="Calibri"/>
          <w:sz w:val="28"/>
          <w:szCs w:val="28"/>
          <w:lang w:eastAsia="en-US"/>
        </w:rPr>
        <w:lastRenderedPageBreak/>
        <w:t xml:space="preserve">Перечень индикаторов риска нарушения обязательных требований, используемых для осуществления муниципального контроля в сфере благоустройства на территории Минского сельского поселения Костромского муниципального района Костромской области, и порядок их выявления, утвержденный решением Совета депутатов Минского сельского поселения Костромского муниципального района Костромской области </w:t>
      </w:r>
      <w:r w:rsidRPr="00907A3D">
        <w:rPr>
          <w:bCs/>
          <w:sz w:val="28"/>
          <w:szCs w:val="28"/>
        </w:rPr>
        <w:t>от 30.05.2022 г. № 27 изложить в новой редакции согласно приложению.</w:t>
      </w:r>
    </w:p>
    <w:p w:rsidR="00D51542" w:rsidRPr="001F7864" w:rsidRDefault="00D51542" w:rsidP="00D51542">
      <w:pPr>
        <w:numPr>
          <w:ilvl w:val="0"/>
          <w:numId w:val="4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1F7864">
        <w:rPr>
          <w:rFonts w:eastAsia="Calibri"/>
          <w:sz w:val="28"/>
          <w:szCs w:val="28"/>
          <w:lang w:eastAsia="en-US"/>
        </w:rPr>
        <w:t>Настоящее решение вступает в силу с момента опубликования, подлежит официальному опубликованию в информационном бюллетене «Минский вестник» и размещению на официальном сайте муниципального образования Минского сельского поселения Костромского муниципального района Костромской области в информационно-телекоммуникационной сети «Интернет (https://msp-44.ru/).</w:t>
      </w:r>
    </w:p>
    <w:p w:rsidR="00D51542" w:rsidRDefault="00D51542" w:rsidP="00D51542">
      <w:pPr>
        <w:ind w:left="1684"/>
        <w:jc w:val="both"/>
        <w:rPr>
          <w:rFonts w:eastAsia="Arial"/>
          <w:color w:val="000000"/>
          <w:sz w:val="28"/>
          <w:szCs w:val="28"/>
        </w:rPr>
      </w:pPr>
    </w:p>
    <w:p w:rsidR="00D51542" w:rsidRDefault="00D51542" w:rsidP="00D51542">
      <w:pPr>
        <w:ind w:left="1684"/>
        <w:jc w:val="both"/>
        <w:rPr>
          <w:rFonts w:eastAsia="Arial"/>
          <w:color w:val="000000"/>
          <w:sz w:val="28"/>
          <w:szCs w:val="28"/>
        </w:rPr>
      </w:pPr>
    </w:p>
    <w:p w:rsidR="00D51542" w:rsidRPr="00D12AC2" w:rsidRDefault="00D51542" w:rsidP="00D51542">
      <w:pPr>
        <w:ind w:left="1684"/>
        <w:jc w:val="both"/>
        <w:rPr>
          <w:rFonts w:eastAsia="Arial"/>
          <w:color w:val="000000"/>
          <w:sz w:val="28"/>
          <w:szCs w:val="28"/>
        </w:rPr>
      </w:pPr>
    </w:p>
    <w:tbl>
      <w:tblPr>
        <w:tblW w:w="9740" w:type="dxa"/>
        <w:tblLook w:val="04A0" w:firstRow="1" w:lastRow="0" w:firstColumn="1" w:lastColumn="0" w:noHBand="0" w:noVBand="1"/>
      </w:tblPr>
      <w:tblGrid>
        <w:gridCol w:w="4870"/>
        <w:gridCol w:w="4870"/>
      </w:tblGrid>
      <w:tr w:rsidR="00D51542" w:rsidRPr="00D12AC2" w:rsidTr="00A87284">
        <w:trPr>
          <w:trHeight w:val="1695"/>
        </w:trPr>
        <w:tc>
          <w:tcPr>
            <w:tcW w:w="4870" w:type="dxa"/>
            <w:shd w:val="clear" w:color="auto" w:fill="auto"/>
            <w:vAlign w:val="center"/>
          </w:tcPr>
          <w:p w:rsidR="00D51542" w:rsidRPr="00D12AC2" w:rsidRDefault="00D51542" w:rsidP="00A87284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Временно исполняющий полномочия главы Минского сельского поселения Костромского муниципального района Костромской области 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  </w:t>
            </w:r>
          </w:p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</w:t>
            </w: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              Л.М. Исаева</w:t>
            </w:r>
          </w:p>
        </w:tc>
      </w:tr>
    </w:tbl>
    <w:p w:rsidR="00D51542" w:rsidRDefault="00D51542" w:rsidP="00D51542">
      <w:pPr>
        <w:spacing w:after="240"/>
        <w:jc w:val="right"/>
        <w:rPr>
          <w:kern w:val="2"/>
          <w:sz w:val="28"/>
          <w:szCs w:val="28"/>
        </w:rPr>
      </w:pPr>
    </w:p>
    <w:p w:rsidR="00D51542" w:rsidRPr="00907A3D" w:rsidRDefault="00D51542" w:rsidP="00D51542">
      <w:pPr>
        <w:spacing w:after="240"/>
        <w:jc w:val="right"/>
        <w:rPr>
          <w:kern w:val="2"/>
          <w:sz w:val="28"/>
          <w:szCs w:val="28"/>
        </w:rPr>
      </w:pPr>
      <w:r w:rsidRPr="00907A3D">
        <w:rPr>
          <w:kern w:val="2"/>
          <w:sz w:val="28"/>
          <w:szCs w:val="28"/>
        </w:rPr>
        <w:t>Приложение</w:t>
      </w:r>
    </w:p>
    <w:p w:rsidR="00D51542" w:rsidRPr="00907A3D" w:rsidRDefault="00D51542" w:rsidP="00D51542">
      <w:pPr>
        <w:spacing w:after="240"/>
        <w:ind w:firstLine="741"/>
        <w:jc w:val="right"/>
        <w:rPr>
          <w:kern w:val="2"/>
          <w:sz w:val="28"/>
          <w:szCs w:val="28"/>
        </w:rPr>
      </w:pPr>
      <w:r w:rsidRPr="00907A3D">
        <w:rPr>
          <w:kern w:val="2"/>
          <w:sz w:val="28"/>
          <w:szCs w:val="28"/>
        </w:rPr>
        <w:t>УТВЕРЖДЕНО</w:t>
      </w:r>
    </w:p>
    <w:p w:rsidR="00D51542" w:rsidRPr="00907A3D" w:rsidRDefault="00D51542" w:rsidP="00D51542">
      <w:pPr>
        <w:jc w:val="right"/>
        <w:rPr>
          <w:kern w:val="2"/>
          <w:sz w:val="28"/>
          <w:szCs w:val="28"/>
        </w:rPr>
      </w:pPr>
      <w:r w:rsidRPr="00907A3D">
        <w:rPr>
          <w:kern w:val="2"/>
          <w:sz w:val="28"/>
          <w:szCs w:val="28"/>
        </w:rPr>
        <w:t xml:space="preserve">решением Совета депутатов </w:t>
      </w:r>
    </w:p>
    <w:p w:rsidR="00D51542" w:rsidRPr="00907A3D" w:rsidRDefault="00D51542" w:rsidP="00D51542">
      <w:pPr>
        <w:jc w:val="right"/>
        <w:rPr>
          <w:kern w:val="2"/>
          <w:sz w:val="28"/>
          <w:szCs w:val="28"/>
        </w:rPr>
      </w:pPr>
      <w:r w:rsidRPr="00907A3D">
        <w:rPr>
          <w:kern w:val="2"/>
          <w:sz w:val="28"/>
          <w:szCs w:val="28"/>
        </w:rPr>
        <w:t>Минского сельского поселения</w:t>
      </w:r>
    </w:p>
    <w:p w:rsidR="00D51542" w:rsidRPr="00907A3D" w:rsidRDefault="00D51542" w:rsidP="00D51542">
      <w:pPr>
        <w:spacing w:after="240"/>
        <w:jc w:val="right"/>
        <w:rPr>
          <w:kern w:val="2"/>
          <w:sz w:val="28"/>
          <w:szCs w:val="28"/>
        </w:rPr>
      </w:pPr>
      <w:r w:rsidRPr="00907A3D">
        <w:rPr>
          <w:kern w:val="2"/>
          <w:sz w:val="28"/>
          <w:szCs w:val="28"/>
        </w:rPr>
        <w:t xml:space="preserve">от </w:t>
      </w:r>
      <w:r>
        <w:rPr>
          <w:kern w:val="2"/>
          <w:sz w:val="28"/>
          <w:szCs w:val="28"/>
        </w:rPr>
        <w:t>14</w:t>
      </w:r>
      <w:r w:rsidRPr="00907A3D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5</w:t>
      </w:r>
      <w:r w:rsidRPr="00907A3D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6</w:t>
      </w:r>
      <w:r w:rsidRPr="00907A3D">
        <w:rPr>
          <w:kern w:val="2"/>
          <w:sz w:val="28"/>
          <w:szCs w:val="28"/>
        </w:rPr>
        <w:t xml:space="preserve"> г. № </w:t>
      </w:r>
      <w:r>
        <w:rPr>
          <w:kern w:val="2"/>
          <w:sz w:val="28"/>
          <w:szCs w:val="28"/>
        </w:rPr>
        <w:t>15</w:t>
      </w:r>
    </w:p>
    <w:p w:rsidR="00D51542" w:rsidRPr="00907A3D" w:rsidRDefault="00D51542" w:rsidP="00D5154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51542" w:rsidRPr="00907A3D" w:rsidRDefault="00D51542" w:rsidP="00D51542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D51542" w:rsidRPr="00907A3D" w:rsidRDefault="00D51542" w:rsidP="00D51542">
      <w:pPr>
        <w:jc w:val="center"/>
        <w:rPr>
          <w:b/>
          <w:sz w:val="28"/>
          <w:szCs w:val="28"/>
        </w:rPr>
      </w:pPr>
      <w:r w:rsidRPr="00907A3D">
        <w:rPr>
          <w:rFonts w:eastAsia="Calibri"/>
          <w:b/>
          <w:sz w:val="28"/>
          <w:szCs w:val="28"/>
          <w:lang w:eastAsia="en-US"/>
        </w:rPr>
        <w:t>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в сфере благоустройства на территории Минског</w:t>
      </w:r>
      <w:r w:rsidRPr="00907A3D">
        <w:rPr>
          <w:b/>
          <w:sz w:val="28"/>
          <w:szCs w:val="28"/>
        </w:rPr>
        <w:t>о сельского поселения Костромского муниципального района Костромской области</w:t>
      </w:r>
    </w:p>
    <w:p w:rsidR="00D51542" w:rsidRPr="00907A3D" w:rsidRDefault="00D51542" w:rsidP="00D51542">
      <w:pPr>
        <w:rPr>
          <w:rFonts w:eastAsia="Calibri"/>
          <w:sz w:val="28"/>
          <w:szCs w:val="28"/>
          <w:lang w:eastAsia="en-US"/>
        </w:rPr>
      </w:pPr>
    </w:p>
    <w:p w:rsidR="00D51542" w:rsidRDefault="00D51542" w:rsidP="00D51542">
      <w:pPr>
        <w:pStyle w:val="af4"/>
        <w:widowControl/>
        <w:numPr>
          <w:ilvl w:val="0"/>
          <w:numId w:val="43"/>
        </w:numPr>
        <w:suppressAutoHyphens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91EAE">
        <w:rPr>
          <w:rFonts w:ascii="Times New Roman" w:hAnsi="Times New Roman"/>
          <w:sz w:val="28"/>
          <w:szCs w:val="28"/>
        </w:rPr>
        <w:t xml:space="preserve">Поступление в администрацию </w:t>
      </w:r>
      <w:r>
        <w:rPr>
          <w:rFonts w:ascii="Times New Roman" w:hAnsi="Times New Roman"/>
          <w:sz w:val="28"/>
          <w:szCs w:val="28"/>
        </w:rPr>
        <w:t>Мин</w:t>
      </w:r>
      <w:r w:rsidRPr="00591EAE">
        <w:rPr>
          <w:rFonts w:ascii="Times New Roman" w:hAnsi="Times New Roman"/>
          <w:sz w:val="28"/>
          <w:szCs w:val="28"/>
        </w:rPr>
        <w:t>ского сельского поселения информации из медицинских организаций или органов внутренних дел о травмировании граждан (в том числе со смертельным исходом) вследствие ненадлежащего состояния элементов благоустройства (скользкие покрытия, разрушенные бордюры, падение снега и наледи и т.п.).</w:t>
      </w:r>
    </w:p>
    <w:p w:rsidR="00D51542" w:rsidRDefault="00D51542" w:rsidP="00D51542">
      <w:pPr>
        <w:pStyle w:val="af4"/>
        <w:widowControl/>
        <w:numPr>
          <w:ilvl w:val="0"/>
          <w:numId w:val="43"/>
        </w:numPr>
        <w:suppressAutoHyphens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91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591EAE">
        <w:rPr>
          <w:rFonts w:ascii="Times New Roman" w:hAnsi="Times New Roman"/>
          <w:sz w:val="28"/>
          <w:szCs w:val="28"/>
        </w:rPr>
        <w:t>олучение органом муниципального контроля сведений о частичном или полном разрушении объекта благоустройства (детская или спортивная площадка, остановочный павильон, малая архитектурная форма), создающем угрозу жизни и здоровью граждан.</w:t>
      </w:r>
    </w:p>
    <w:p w:rsidR="00D51542" w:rsidRDefault="00D51542" w:rsidP="00D51542">
      <w:pPr>
        <w:pStyle w:val="af4"/>
        <w:widowControl/>
        <w:numPr>
          <w:ilvl w:val="0"/>
          <w:numId w:val="43"/>
        </w:numPr>
        <w:suppressAutoHyphens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591EAE">
        <w:rPr>
          <w:rFonts w:ascii="Times New Roman" w:hAnsi="Times New Roman"/>
          <w:sz w:val="28"/>
          <w:szCs w:val="28"/>
        </w:rPr>
        <w:lastRenderedPageBreak/>
        <w:t>Выявление факта образования свалки отходов производства и потребления площадью более 5 кв. м на территории общего пользования, не предназначенной для размещения отходов.</w:t>
      </w:r>
    </w:p>
    <w:p w:rsidR="00D51542" w:rsidRPr="00591EAE" w:rsidRDefault="00D51542" w:rsidP="00D51542">
      <w:pPr>
        <w:pStyle w:val="af4"/>
        <w:widowControl/>
        <w:numPr>
          <w:ilvl w:val="0"/>
          <w:numId w:val="43"/>
        </w:numPr>
        <w:suppressAutoHyphens w:val="0"/>
        <w:ind w:left="0"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591EAE">
        <w:rPr>
          <w:rFonts w:ascii="Times New Roman" w:hAnsi="Times New Roman"/>
          <w:sz w:val="28"/>
          <w:szCs w:val="28"/>
        </w:rPr>
        <w:t>тсутствие в течение трёх и более дней подряд (в период снегопада, гололёда, листопада) следов проведения уборочных работ (механизированной или ручной уборки) на закреплённой территории при наличии соответствующих погодных условий, зафиксированное с помощью средств объективного контроля (фото, видео, спутниковые снимки).</w:t>
      </w:r>
    </w:p>
    <w:p w:rsidR="00D51542" w:rsidRDefault="00D51542" w:rsidP="00C802B5">
      <w:pPr>
        <w:widowControl w:val="0"/>
        <w:tabs>
          <w:tab w:val="left" w:pos="709"/>
          <w:tab w:val="left" w:pos="993"/>
        </w:tabs>
        <w:suppressAutoHyphens/>
        <w:jc w:val="center"/>
        <w:textAlignment w:val="baseline"/>
        <w:rPr>
          <w:sz w:val="28"/>
          <w:szCs w:val="28"/>
        </w:rPr>
      </w:pPr>
    </w:p>
    <w:p w:rsidR="00D51542" w:rsidRDefault="00D51542" w:rsidP="00C802B5">
      <w:pPr>
        <w:widowControl w:val="0"/>
        <w:tabs>
          <w:tab w:val="left" w:pos="709"/>
          <w:tab w:val="left" w:pos="993"/>
        </w:tabs>
        <w:suppressAutoHyphens/>
        <w:jc w:val="center"/>
        <w:textAlignment w:val="baseline"/>
        <w:rPr>
          <w:sz w:val="28"/>
          <w:szCs w:val="28"/>
        </w:rPr>
      </w:pPr>
    </w:p>
    <w:p w:rsidR="00D51542" w:rsidRDefault="00D51542" w:rsidP="00C802B5">
      <w:pPr>
        <w:widowControl w:val="0"/>
        <w:tabs>
          <w:tab w:val="left" w:pos="709"/>
          <w:tab w:val="left" w:pos="993"/>
        </w:tabs>
        <w:suppressAutoHyphens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D51542" w:rsidRPr="00C37067" w:rsidRDefault="00D51542" w:rsidP="00D5154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bookmarkStart w:id="0" w:name="_Hlk508005952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8F2F60E" wp14:editId="2BD650A0">
            <wp:extent cx="619125" cy="771525"/>
            <wp:effectExtent l="0" t="0" r="9525" b="9525"/>
            <wp:docPr id="2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2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542" w:rsidRPr="00C37067" w:rsidRDefault="00D51542" w:rsidP="00D51542">
      <w:pPr>
        <w:pStyle w:val="a5"/>
        <w:spacing w:before="240" w:line="276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C37067">
        <w:rPr>
          <w:rFonts w:ascii="Times New Roman" w:hAnsi="Times New Roman"/>
          <w:b/>
          <w:spacing w:val="40"/>
          <w:sz w:val="28"/>
          <w:szCs w:val="28"/>
        </w:rPr>
        <w:t>СОВЕТ ДЕПУТАТОВ</w:t>
      </w:r>
    </w:p>
    <w:p w:rsidR="00D51542" w:rsidRPr="00C37067" w:rsidRDefault="00D51542" w:rsidP="00D51542">
      <w:pPr>
        <w:pStyle w:val="a5"/>
        <w:spacing w:line="276" w:lineRule="auto"/>
        <w:jc w:val="center"/>
        <w:rPr>
          <w:rFonts w:ascii="Times New Roman" w:hAnsi="Times New Roman"/>
          <w:b/>
          <w:spacing w:val="40"/>
          <w:sz w:val="28"/>
          <w:szCs w:val="28"/>
        </w:rPr>
      </w:pPr>
      <w:r w:rsidRPr="00C37067">
        <w:rPr>
          <w:rFonts w:ascii="Times New Roman" w:hAnsi="Times New Roman"/>
          <w:b/>
          <w:spacing w:val="40"/>
          <w:sz w:val="28"/>
          <w:szCs w:val="28"/>
        </w:rPr>
        <w:t>МИНСКОГО СЕЛЬСКОГО ПОСЕЛЕНИЯ</w:t>
      </w:r>
    </w:p>
    <w:p w:rsidR="00D51542" w:rsidRPr="00C37067" w:rsidRDefault="00D51542" w:rsidP="00D51542">
      <w:pPr>
        <w:pStyle w:val="11"/>
        <w:spacing w:line="276" w:lineRule="auto"/>
        <w:ind w:firstLine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C37067">
        <w:rPr>
          <w:rFonts w:eastAsia="Calibri"/>
          <w:b/>
          <w:spacing w:val="40"/>
          <w:sz w:val="28"/>
          <w:szCs w:val="28"/>
          <w:lang w:eastAsia="en-US"/>
        </w:rPr>
        <w:t>КОСТРОМСКОГО МУНИЦИПАЛЬНОГО РАЙОНА</w:t>
      </w:r>
    </w:p>
    <w:p w:rsidR="00D51542" w:rsidRPr="00C37067" w:rsidRDefault="00D51542" w:rsidP="00D51542">
      <w:pPr>
        <w:pStyle w:val="11"/>
        <w:spacing w:line="276" w:lineRule="auto"/>
        <w:ind w:firstLine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C37067">
        <w:rPr>
          <w:rFonts w:eastAsia="Calibri"/>
          <w:b/>
          <w:spacing w:val="40"/>
          <w:sz w:val="28"/>
          <w:szCs w:val="28"/>
          <w:lang w:eastAsia="en-US"/>
        </w:rPr>
        <w:t>КОСТРОМСКОЙ ОБЛАСТИ</w:t>
      </w:r>
    </w:p>
    <w:p w:rsidR="00D51542" w:rsidRPr="00C37067" w:rsidRDefault="00D51542" w:rsidP="00D51542">
      <w:pPr>
        <w:pStyle w:val="11"/>
        <w:spacing w:line="276" w:lineRule="auto"/>
        <w:ind w:firstLine="0"/>
        <w:jc w:val="center"/>
        <w:rPr>
          <w:i/>
          <w:sz w:val="28"/>
          <w:szCs w:val="28"/>
          <w:u w:val="single"/>
        </w:rPr>
      </w:pPr>
      <w:r w:rsidRPr="00C37067">
        <w:rPr>
          <w:spacing w:val="20"/>
          <w:sz w:val="28"/>
          <w:szCs w:val="28"/>
        </w:rPr>
        <w:t>Четвертого созыва</w:t>
      </w:r>
    </w:p>
    <w:p w:rsidR="00D51542" w:rsidRPr="00C37067" w:rsidRDefault="00D51542" w:rsidP="00D51542">
      <w:pPr>
        <w:spacing w:line="276" w:lineRule="auto"/>
        <w:jc w:val="right"/>
        <w:rPr>
          <w:i/>
          <w:sz w:val="28"/>
          <w:szCs w:val="28"/>
          <w:u w:val="single"/>
        </w:rPr>
      </w:pPr>
    </w:p>
    <w:p w:rsidR="00D51542" w:rsidRPr="00C37067" w:rsidRDefault="00D51542" w:rsidP="00D51542">
      <w:pPr>
        <w:pStyle w:val="a5"/>
        <w:spacing w:line="276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C37067">
        <w:rPr>
          <w:rFonts w:ascii="Times New Roman" w:hAnsi="Times New Roman"/>
          <w:b/>
          <w:spacing w:val="60"/>
          <w:sz w:val="28"/>
          <w:szCs w:val="28"/>
        </w:rPr>
        <w:t>РЕШЕНИЕ</w:t>
      </w:r>
    </w:p>
    <w:p w:rsidR="00D51542" w:rsidRPr="00C37067" w:rsidRDefault="00D51542" w:rsidP="00D51542">
      <w:pPr>
        <w:pStyle w:val="a5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40"/>
        <w:gridCol w:w="3145"/>
        <w:gridCol w:w="3211"/>
      </w:tblGrid>
      <w:tr w:rsidR="00D51542" w:rsidRPr="00C37067" w:rsidTr="00A87284">
        <w:tc>
          <w:tcPr>
            <w:tcW w:w="3237" w:type="dxa"/>
            <w:hideMark/>
          </w:tcPr>
          <w:bookmarkEnd w:id="0"/>
          <w:p w:rsidR="00D51542" w:rsidRPr="00C37067" w:rsidRDefault="00D51542" w:rsidP="00A87284">
            <w:pPr>
              <w:spacing w:line="276" w:lineRule="auto"/>
              <w:rPr>
                <w:sz w:val="28"/>
                <w:szCs w:val="28"/>
              </w:rPr>
            </w:pPr>
            <w:r w:rsidRPr="00C3706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«14»мая</w:t>
            </w:r>
            <w:r w:rsidRPr="00C3706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6</w:t>
            </w:r>
            <w:r w:rsidRPr="00C3706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237" w:type="dxa"/>
          </w:tcPr>
          <w:p w:rsidR="00D51542" w:rsidRPr="00C37067" w:rsidRDefault="00D51542" w:rsidP="00A87284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37067">
              <w:rPr>
                <w:sz w:val="28"/>
                <w:szCs w:val="28"/>
              </w:rPr>
              <w:t>с. Минское</w:t>
            </w:r>
          </w:p>
        </w:tc>
        <w:tc>
          <w:tcPr>
            <w:tcW w:w="3238" w:type="dxa"/>
            <w:hideMark/>
          </w:tcPr>
          <w:p w:rsidR="00D51542" w:rsidRPr="00C37067" w:rsidRDefault="00D51542" w:rsidP="00A87284">
            <w:pPr>
              <w:spacing w:line="276" w:lineRule="auto"/>
              <w:ind w:left="2167"/>
              <w:rPr>
                <w:sz w:val="28"/>
                <w:szCs w:val="28"/>
              </w:rPr>
            </w:pPr>
            <w:r w:rsidRPr="00C370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16</w:t>
            </w:r>
          </w:p>
        </w:tc>
      </w:tr>
    </w:tbl>
    <w:p w:rsidR="00D51542" w:rsidRPr="00C37067" w:rsidRDefault="00D51542" w:rsidP="00D51542">
      <w:pPr>
        <w:pStyle w:val="aa"/>
        <w:jc w:val="center"/>
        <w:rPr>
          <w:b/>
          <w:color w:val="000000"/>
          <w:sz w:val="28"/>
          <w:szCs w:val="28"/>
        </w:rPr>
      </w:pPr>
    </w:p>
    <w:p w:rsidR="00D51542" w:rsidRPr="00C37067" w:rsidRDefault="00D51542" w:rsidP="00D51542">
      <w:pPr>
        <w:pStyle w:val="aa"/>
        <w:jc w:val="center"/>
        <w:rPr>
          <w:b/>
          <w:color w:val="000000"/>
          <w:sz w:val="28"/>
          <w:szCs w:val="28"/>
        </w:rPr>
      </w:pPr>
      <w:r w:rsidRPr="00C37067">
        <w:rPr>
          <w:b/>
          <w:color w:val="000000"/>
          <w:sz w:val="28"/>
          <w:szCs w:val="28"/>
        </w:rPr>
        <w:t xml:space="preserve">О внесении изменений в решение Совета депутатов Минского сельского поседения от 30.05.2022 № 29 </w:t>
      </w:r>
      <w:r>
        <w:rPr>
          <w:b/>
          <w:color w:val="000000"/>
          <w:sz w:val="28"/>
          <w:szCs w:val="28"/>
        </w:rPr>
        <w:t>«</w:t>
      </w:r>
      <w:r w:rsidRPr="00C37067">
        <w:rPr>
          <w:b/>
          <w:color w:val="000000"/>
          <w:sz w:val="28"/>
          <w:szCs w:val="28"/>
        </w:rPr>
        <w:t>Об утверждении перечня индикаторов риска нарушения обязательных требований, используемых для осуществления муниципального жилищного контроля на территории Минского сельского поселения, и порядок их выявления</w:t>
      </w:r>
      <w:r>
        <w:rPr>
          <w:b/>
          <w:color w:val="000000"/>
          <w:sz w:val="28"/>
          <w:szCs w:val="28"/>
        </w:rPr>
        <w:t>»</w:t>
      </w:r>
    </w:p>
    <w:p w:rsidR="00D51542" w:rsidRPr="00C37067" w:rsidRDefault="00D51542" w:rsidP="00D51542">
      <w:pPr>
        <w:pStyle w:val="aa"/>
        <w:jc w:val="center"/>
        <w:rPr>
          <w:b/>
          <w:color w:val="000000"/>
          <w:sz w:val="28"/>
          <w:szCs w:val="28"/>
        </w:rPr>
      </w:pPr>
    </w:p>
    <w:p w:rsidR="00D51542" w:rsidRPr="00C37067" w:rsidRDefault="00D51542" w:rsidP="00D51542">
      <w:pPr>
        <w:autoSpaceDE w:val="0"/>
        <w:autoSpaceDN w:val="0"/>
        <w:ind w:firstLine="708"/>
        <w:jc w:val="both"/>
        <w:rPr>
          <w:rFonts w:eastAsia="Arial"/>
          <w:sz w:val="28"/>
          <w:szCs w:val="28"/>
        </w:rPr>
      </w:pPr>
      <w:r w:rsidRPr="00C37067">
        <w:rPr>
          <w:rFonts w:eastAsia="Arial"/>
          <w:sz w:val="28"/>
          <w:szCs w:val="28"/>
        </w:rPr>
        <w:t>В целях приведения нормативных правовых актов Минского сельского поселения Костромского муниципального района Костромской области в соответствие с законодательством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31.07.2020 №248-ФЗ «О государственном контроле (надзоре) и муниципальном контроле в Российской Федерации», Уставом муниципального образования Минское сельское поселение Костромского муниципального района Костромской области, Совет депутатов Минского сельского поселения,</w:t>
      </w:r>
    </w:p>
    <w:p w:rsidR="00D51542" w:rsidRPr="00C37067" w:rsidRDefault="00D51542" w:rsidP="00D51542">
      <w:pPr>
        <w:autoSpaceDE w:val="0"/>
        <w:autoSpaceDN w:val="0"/>
        <w:ind w:firstLine="708"/>
        <w:jc w:val="both"/>
        <w:rPr>
          <w:rFonts w:eastAsia="Arial"/>
          <w:sz w:val="28"/>
          <w:szCs w:val="28"/>
        </w:rPr>
      </w:pPr>
    </w:p>
    <w:p w:rsidR="00D51542" w:rsidRPr="00C37067" w:rsidRDefault="00D51542" w:rsidP="00D51542">
      <w:pPr>
        <w:autoSpaceDE w:val="0"/>
        <w:autoSpaceDN w:val="0"/>
        <w:jc w:val="center"/>
        <w:rPr>
          <w:rFonts w:eastAsia="Arial"/>
          <w:sz w:val="28"/>
          <w:szCs w:val="28"/>
        </w:rPr>
      </w:pPr>
      <w:r w:rsidRPr="00C37067">
        <w:rPr>
          <w:rFonts w:eastAsia="Arial"/>
          <w:sz w:val="28"/>
          <w:szCs w:val="28"/>
        </w:rPr>
        <w:lastRenderedPageBreak/>
        <w:t>РЕШИЛ:</w:t>
      </w:r>
    </w:p>
    <w:p w:rsidR="00D51542" w:rsidRPr="00C37067" w:rsidRDefault="00D51542" w:rsidP="00D51542">
      <w:pPr>
        <w:autoSpaceDE w:val="0"/>
        <w:autoSpaceDN w:val="0"/>
        <w:ind w:firstLine="708"/>
        <w:jc w:val="both"/>
        <w:rPr>
          <w:rFonts w:eastAsia="Arial"/>
          <w:sz w:val="28"/>
          <w:szCs w:val="28"/>
        </w:rPr>
      </w:pPr>
    </w:p>
    <w:p w:rsidR="00D51542" w:rsidRPr="00C37067" w:rsidRDefault="00D51542" w:rsidP="00D51542">
      <w:pPr>
        <w:shd w:val="clear" w:color="auto" w:fill="FFFFFF"/>
        <w:ind w:left="43" w:firstLine="665"/>
        <w:jc w:val="both"/>
        <w:rPr>
          <w:rFonts w:eastAsia="Arial"/>
          <w:sz w:val="28"/>
          <w:szCs w:val="28"/>
          <w:lang w:eastAsia="zh-CN"/>
        </w:rPr>
      </w:pPr>
      <w:r w:rsidRPr="00C37067">
        <w:rPr>
          <w:rFonts w:eastAsia="Arial"/>
          <w:sz w:val="28"/>
          <w:szCs w:val="28"/>
        </w:rPr>
        <w:t xml:space="preserve">1. Перечень </w:t>
      </w:r>
      <w:r w:rsidRPr="00C37067">
        <w:rPr>
          <w:rFonts w:eastAsia="Arial"/>
          <w:color w:val="000000"/>
          <w:sz w:val="28"/>
          <w:szCs w:val="28"/>
        </w:rPr>
        <w:t>индикаторов риска нарушения обязательных требований, используемых для осуществления муниципального жилищного контроля</w:t>
      </w:r>
      <w:r w:rsidRPr="00C37067">
        <w:rPr>
          <w:rFonts w:eastAsia="Arial"/>
          <w:sz w:val="28"/>
          <w:szCs w:val="28"/>
          <w:lang w:eastAsia="zh-CN"/>
        </w:rPr>
        <w:t xml:space="preserve"> на территории Минского сельского поселения Костромского муниципального района Костромской области</w:t>
      </w:r>
      <w:r w:rsidRPr="00C37067">
        <w:rPr>
          <w:rFonts w:eastAsia="Arial"/>
          <w:color w:val="000000"/>
          <w:sz w:val="28"/>
          <w:szCs w:val="28"/>
        </w:rPr>
        <w:t xml:space="preserve">, и порядок их выявления, утвержденный решением </w:t>
      </w:r>
      <w:r w:rsidRPr="00C37067">
        <w:rPr>
          <w:rFonts w:eastAsia="Arial"/>
          <w:sz w:val="28"/>
          <w:szCs w:val="28"/>
        </w:rPr>
        <w:t>Совета депутатов Минского сельского поселения Костромского муниципального района Костромской области от 30.05.202</w:t>
      </w:r>
      <w:r>
        <w:rPr>
          <w:rFonts w:eastAsia="Arial"/>
          <w:sz w:val="28"/>
          <w:szCs w:val="28"/>
        </w:rPr>
        <w:t>2</w:t>
      </w:r>
      <w:r w:rsidRPr="00C37067">
        <w:rPr>
          <w:rFonts w:eastAsia="Arial"/>
          <w:sz w:val="28"/>
          <w:szCs w:val="28"/>
        </w:rPr>
        <w:t xml:space="preserve"> № 29, изложить в новой редакции согласно приложению.</w:t>
      </w:r>
    </w:p>
    <w:p w:rsidR="00D51542" w:rsidRPr="001F7864" w:rsidRDefault="00D51542" w:rsidP="00D51542">
      <w:pPr>
        <w:numPr>
          <w:ilvl w:val="0"/>
          <w:numId w:val="44"/>
        </w:numPr>
        <w:tabs>
          <w:tab w:val="left" w:pos="1134"/>
        </w:tabs>
        <w:jc w:val="both"/>
        <w:rPr>
          <w:bCs/>
          <w:sz w:val="28"/>
          <w:szCs w:val="28"/>
        </w:rPr>
      </w:pPr>
      <w:r w:rsidRPr="001F7864">
        <w:rPr>
          <w:rFonts w:eastAsia="Calibri"/>
          <w:sz w:val="28"/>
          <w:szCs w:val="28"/>
          <w:lang w:eastAsia="en-US"/>
        </w:rPr>
        <w:t>Настоящее решение вступает в силу с момента опубликования, подлежит официальному опубликованию в информационном бюллетене «Минский вестник» и размещению на официальном сайте муниципального образования Минского сельского поселения Костромского муниципального района Костромской области в информационно-телекоммуникационной сети «Интернет (https://msp-44.ru/).</w:t>
      </w:r>
    </w:p>
    <w:p w:rsidR="00D51542" w:rsidRDefault="00D51542" w:rsidP="00D51542">
      <w:pPr>
        <w:ind w:left="1684"/>
        <w:jc w:val="both"/>
        <w:rPr>
          <w:rFonts w:eastAsia="Arial"/>
          <w:color w:val="000000"/>
          <w:sz w:val="28"/>
          <w:szCs w:val="28"/>
        </w:rPr>
      </w:pPr>
    </w:p>
    <w:p w:rsidR="00D51542" w:rsidRDefault="00D51542" w:rsidP="00D51542">
      <w:pPr>
        <w:ind w:left="1684"/>
        <w:jc w:val="both"/>
        <w:rPr>
          <w:rFonts w:eastAsia="Arial"/>
          <w:color w:val="000000"/>
          <w:sz w:val="28"/>
          <w:szCs w:val="28"/>
        </w:rPr>
      </w:pPr>
    </w:p>
    <w:p w:rsidR="00D51542" w:rsidRPr="00D12AC2" w:rsidRDefault="00D51542" w:rsidP="00D51542">
      <w:pPr>
        <w:ind w:left="1684"/>
        <w:jc w:val="both"/>
        <w:rPr>
          <w:rFonts w:eastAsia="Arial"/>
          <w:color w:val="000000"/>
          <w:sz w:val="28"/>
          <w:szCs w:val="28"/>
        </w:rPr>
      </w:pPr>
    </w:p>
    <w:tbl>
      <w:tblPr>
        <w:tblW w:w="9800" w:type="dxa"/>
        <w:tblLook w:val="04A0" w:firstRow="1" w:lastRow="0" w:firstColumn="1" w:lastColumn="0" w:noHBand="0" w:noVBand="1"/>
      </w:tblPr>
      <w:tblGrid>
        <w:gridCol w:w="4900"/>
        <w:gridCol w:w="4900"/>
      </w:tblGrid>
      <w:tr w:rsidR="00D51542" w:rsidRPr="00D12AC2" w:rsidTr="00A87284">
        <w:trPr>
          <w:trHeight w:val="1635"/>
        </w:trPr>
        <w:tc>
          <w:tcPr>
            <w:tcW w:w="4900" w:type="dxa"/>
            <w:shd w:val="clear" w:color="auto" w:fill="auto"/>
            <w:vAlign w:val="center"/>
          </w:tcPr>
          <w:p w:rsidR="00D51542" w:rsidRPr="00D12AC2" w:rsidRDefault="00D51542" w:rsidP="00A87284">
            <w:pPr>
              <w:rPr>
                <w:rFonts w:eastAsia="Arial"/>
                <w:color w:val="000000"/>
                <w:sz w:val="28"/>
                <w:szCs w:val="28"/>
              </w:rPr>
            </w:pP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Временно исполняющий полномочия главы Минского сельского поселения Костромского муниципального района Костромской области </w:t>
            </w:r>
          </w:p>
        </w:tc>
        <w:tc>
          <w:tcPr>
            <w:tcW w:w="4900" w:type="dxa"/>
            <w:shd w:val="clear" w:color="auto" w:fill="auto"/>
            <w:vAlign w:val="center"/>
          </w:tcPr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</w:p>
          <w:p w:rsidR="00D51542" w:rsidRPr="00D12AC2" w:rsidRDefault="00D51542" w:rsidP="00A87284">
            <w:pPr>
              <w:ind w:firstLine="709"/>
              <w:jc w:val="both"/>
              <w:rPr>
                <w:rFonts w:eastAsia="Arial"/>
                <w:color w:val="000000"/>
                <w:sz w:val="28"/>
                <w:szCs w:val="28"/>
              </w:rPr>
            </w:pP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eastAsia="Arial"/>
                <w:color w:val="000000"/>
                <w:sz w:val="28"/>
                <w:szCs w:val="28"/>
              </w:rPr>
              <w:t xml:space="preserve">                     </w:t>
            </w:r>
            <w:r w:rsidRPr="00D12AC2">
              <w:rPr>
                <w:rFonts w:eastAsia="Arial"/>
                <w:color w:val="000000"/>
                <w:sz w:val="28"/>
                <w:szCs w:val="28"/>
              </w:rPr>
              <w:t xml:space="preserve">   Л.М. Исаева</w:t>
            </w:r>
          </w:p>
        </w:tc>
      </w:tr>
    </w:tbl>
    <w:p w:rsidR="00D51542" w:rsidRDefault="00D51542" w:rsidP="00D51542">
      <w:pPr>
        <w:spacing w:after="240"/>
        <w:jc w:val="right"/>
        <w:rPr>
          <w:kern w:val="2"/>
          <w:sz w:val="28"/>
          <w:szCs w:val="28"/>
        </w:rPr>
      </w:pPr>
    </w:p>
    <w:p w:rsidR="00D51542" w:rsidRPr="00C37067" w:rsidRDefault="00D51542" w:rsidP="00D51542">
      <w:pPr>
        <w:jc w:val="right"/>
        <w:rPr>
          <w:kern w:val="2"/>
          <w:sz w:val="28"/>
          <w:szCs w:val="28"/>
        </w:rPr>
      </w:pPr>
      <w:r w:rsidRPr="00C37067">
        <w:rPr>
          <w:kern w:val="2"/>
          <w:sz w:val="28"/>
          <w:szCs w:val="28"/>
        </w:rPr>
        <w:t>Приложение</w:t>
      </w:r>
    </w:p>
    <w:p w:rsidR="00D51542" w:rsidRPr="00C37067" w:rsidRDefault="00D51542" w:rsidP="00D51542">
      <w:pPr>
        <w:spacing w:after="240"/>
        <w:ind w:firstLine="741"/>
        <w:jc w:val="right"/>
        <w:rPr>
          <w:kern w:val="2"/>
          <w:sz w:val="28"/>
          <w:szCs w:val="28"/>
        </w:rPr>
      </w:pPr>
      <w:r w:rsidRPr="00C37067">
        <w:rPr>
          <w:kern w:val="2"/>
          <w:sz w:val="28"/>
          <w:szCs w:val="28"/>
        </w:rPr>
        <w:t>УТВЕРЖДЕНО</w:t>
      </w:r>
    </w:p>
    <w:p w:rsidR="00D51542" w:rsidRPr="00C37067" w:rsidRDefault="00D51542" w:rsidP="00D51542">
      <w:pPr>
        <w:jc w:val="right"/>
        <w:rPr>
          <w:kern w:val="2"/>
          <w:sz w:val="28"/>
          <w:szCs w:val="28"/>
        </w:rPr>
      </w:pPr>
      <w:r w:rsidRPr="00C37067">
        <w:rPr>
          <w:kern w:val="2"/>
          <w:sz w:val="28"/>
          <w:szCs w:val="28"/>
        </w:rPr>
        <w:t xml:space="preserve">решением Совета депутатов </w:t>
      </w:r>
    </w:p>
    <w:p w:rsidR="00D51542" w:rsidRPr="00C37067" w:rsidRDefault="00D51542" w:rsidP="00D51542">
      <w:pPr>
        <w:jc w:val="right"/>
        <w:rPr>
          <w:kern w:val="2"/>
          <w:sz w:val="28"/>
          <w:szCs w:val="28"/>
        </w:rPr>
      </w:pPr>
      <w:r w:rsidRPr="00C37067">
        <w:rPr>
          <w:kern w:val="2"/>
          <w:sz w:val="28"/>
          <w:szCs w:val="28"/>
        </w:rPr>
        <w:t>Минского сельского поселения</w:t>
      </w:r>
    </w:p>
    <w:p w:rsidR="00D51542" w:rsidRPr="00C37067" w:rsidRDefault="00D51542" w:rsidP="00D51542">
      <w:pPr>
        <w:spacing w:after="240"/>
        <w:jc w:val="right"/>
        <w:rPr>
          <w:kern w:val="2"/>
          <w:sz w:val="28"/>
          <w:szCs w:val="28"/>
        </w:rPr>
      </w:pPr>
      <w:r w:rsidRPr="00C37067">
        <w:rPr>
          <w:kern w:val="2"/>
          <w:sz w:val="28"/>
          <w:szCs w:val="28"/>
        </w:rPr>
        <w:t xml:space="preserve">от </w:t>
      </w:r>
      <w:r>
        <w:rPr>
          <w:kern w:val="2"/>
          <w:sz w:val="28"/>
          <w:szCs w:val="28"/>
        </w:rPr>
        <w:t>14</w:t>
      </w:r>
      <w:r w:rsidRPr="00C37067"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5</w:t>
      </w:r>
      <w:r w:rsidRPr="00C37067">
        <w:rPr>
          <w:kern w:val="2"/>
          <w:sz w:val="28"/>
          <w:szCs w:val="28"/>
        </w:rPr>
        <w:t>.202</w:t>
      </w:r>
      <w:r>
        <w:rPr>
          <w:kern w:val="2"/>
          <w:sz w:val="28"/>
          <w:szCs w:val="28"/>
        </w:rPr>
        <w:t>6</w:t>
      </w:r>
      <w:r w:rsidRPr="00C37067">
        <w:rPr>
          <w:kern w:val="2"/>
          <w:sz w:val="28"/>
          <w:szCs w:val="28"/>
        </w:rPr>
        <w:t xml:space="preserve"> г. № </w:t>
      </w:r>
      <w:r>
        <w:rPr>
          <w:kern w:val="2"/>
          <w:sz w:val="28"/>
          <w:szCs w:val="28"/>
        </w:rPr>
        <w:t>16</w:t>
      </w:r>
    </w:p>
    <w:p w:rsidR="00D51542" w:rsidRPr="00C37067" w:rsidRDefault="00D51542" w:rsidP="00D51542">
      <w:pPr>
        <w:widowControl w:val="0"/>
        <w:autoSpaceDE w:val="0"/>
        <w:autoSpaceDN w:val="0"/>
        <w:ind w:firstLine="540"/>
        <w:jc w:val="center"/>
        <w:rPr>
          <w:b/>
          <w:bCs/>
          <w:sz w:val="28"/>
          <w:szCs w:val="28"/>
        </w:rPr>
      </w:pPr>
      <w:r w:rsidRPr="00C37067">
        <w:rPr>
          <w:b/>
          <w:bCs/>
          <w:sz w:val="28"/>
          <w:szCs w:val="28"/>
        </w:rPr>
        <w:t>Перечень индикаторов риска нарушений обязательных требований при осуществлении муниципального жилищного контроля на территории Минского сельского поселения</w:t>
      </w:r>
    </w:p>
    <w:p w:rsidR="00D51542" w:rsidRDefault="00D51542" w:rsidP="00D51542">
      <w:pPr>
        <w:pStyle w:val="a5"/>
        <w:ind w:firstLine="567"/>
        <w:jc w:val="both"/>
        <w:rPr>
          <w:sz w:val="28"/>
          <w:szCs w:val="28"/>
        </w:rPr>
      </w:pPr>
    </w:p>
    <w:p w:rsidR="00D51542" w:rsidRPr="006F40BA" w:rsidRDefault="00D51542" w:rsidP="00D5154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0BA">
        <w:rPr>
          <w:rFonts w:ascii="Times New Roman" w:hAnsi="Times New Roman"/>
          <w:sz w:val="28"/>
          <w:szCs w:val="28"/>
          <w:lang w:eastAsia="ru-RU"/>
        </w:rPr>
        <w:t xml:space="preserve"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</w:t>
      </w:r>
      <w:r w:rsidRPr="006F40BA">
        <w:rPr>
          <w:rFonts w:ascii="Times New Roman" w:hAnsi="Times New Roman"/>
          <w:sz w:val="28"/>
          <w:szCs w:val="28"/>
          <w:lang w:eastAsia="ru-RU"/>
        </w:rPr>
        <w:lastRenderedPageBreak/>
        <w:t>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D51542" w:rsidRDefault="00D51542" w:rsidP="00D5154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F40BA">
        <w:rPr>
          <w:rFonts w:ascii="Times New Roman" w:hAnsi="Times New Roman"/>
          <w:sz w:val="28"/>
          <w:szCs w:val="28"/>
          <w:lang w:eastAsia="ru-RU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</w:t>
      </w:r>
    </w:p>
    <w:p w:rsidR="00D51542" w:rsidRPr="006F40BA" w:rsidRDefault="00D51542" w:rsidP="00D51542">
      <w:pPr>
        <w:pStyle w:val="a5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 П</w:t>
      </w:r>
      <w:r w:rsidRPr="006F40BA">
        <w:rPr>
          <w:rFonts w:ascii="Times New Roman" w:hAnsi="Times New Roman"/>
          <w:sz w:val="28"/>
          <w:szCs w:val="28"/>
          <w:lang w:eastAsia="ru-RU"/>
        </w:rPr>
        <w:t>оступление из Государственной жилищной инспекции Костромской области, прокуратуры, Роспотребнадзора уведомления о выявлении нарушения обязательных требований при рассмотрении обращения гражданина, если такое нарушение ранее не являлось предметом муниципального жилищного контроля.</w:t>
      </w:r>
    </w:p>
    <w:p w:rsidR="00D51542" w:rsidRDefault="00D51542" w:rsidP="00D51542">
      <w:pPr>
        <w:widowControl w:val="0"/>
        <w:autoSpaceDE w:val="0"/>
        <w:autoSpaceDN w:val="0"/>
        <w:spacing w:before="240"/>
        <w:ind w:firstLine="540"/>
        <w:jc w:val="both"/>
        <w:rPr>
          <w:sz w:val="28"/>
          <w:szCs w:val="28"/>
        </w:rPr>
      </w:pPr>
    </w:p>
    <w:p w:rsidR="00BE480C" w:rsidRDefault="00BE480C" w:rsidP="00BE480C">
      <w:pPr>
        <w:widowControl w:val="0"/>
        <w:autoSpaceDE w:val="0"/>
        <w:autoSpaceDN w:val="0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BE480C" w:rsidRPr="00067938" w:rsidRDefault="00BE480C" w:rsidP="00BE480C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1" w:name="_Hlk58418127"/>
      <w:r w:rsidRPr="0019351C">
        <w:rPr>
          <w:rFonts w:eastAsia="Calibri"/>
          <w:noProof/>
          <w:sz w:val="28"/>
          <w:szCs w:val="28"/>
        </w:rPr>
        <w:drawing>
          <wp:inline distT="0" distB="0" distL="0" distR="0">
            <wp:extent cx="619125" cy="771525"/>
            <wp:effectExtent l="0" t="0" r="9525" b="9525"/>
            <wp:docPr id="6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0C" w:rsidRPr="00067938" w:rsidRDefault="00BE480C" w:rsidP="00BE480C">
      <w:pPr>
        <w:spacing w:before="24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067938">
        <w:rPr>
          <w:rFonts w:eastAsia="Calibri"/>
          <w:b/>
          <w:spacing w:val="40"/>
          <w:sz w:val="28"/>
          <w:szCs w:val="28"/>
          <w:lang w:eastAsia="en-US"/>
        </w:rPr>
        <w:t>СОВЕТ ДЕПУТАТОВ</w:t>
      </w:r>
    </w:p>
    <w:p w:rsidR="00BE480C" w:rsidRPr="00067938" w:rsidRDefault="00BE480C" w:rsidP="00BE480C">
      <w:pPr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067938">
        <w:rPr>
          <w:rFonts w:eastAsia="Calibri"/>
          <w:b/>
          <w:spacing w:val="40"/>
          <w:sz w:val="28"/>
          <w:szCs w:val="28"/>
          <w:lang w:eastAsia="en-US"/>
        </w:rPr>
        <w:t>МИНСКОГО СЕЛЬСКОГО ПОСЕЛЕНИЯ</w:t>
      </w:r>
    </w:p>
    <w:p w:rsidR="00BE480C" w:rsidRPr="00067938" w:rsidRDefault="00BE480C" w:rsidP="00BE480C">
      <w:pPr>
        <w:suppressAutoHyphens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067938">
        <w:rPr>
          <w:rFonts w:eastAsia="Calibri"/>
          <w:b/>
          <w:spacing w:val="40"/>
          <w:sz w:val="28"/>
          <w:szCs w:val="28"/>
          <w:lang w:eastAsia="en-US"/>
        </w:rPr>
        <w:t>КОСТРОМСКОГО МУНИЦИПАЛЬНОГО РАЙОНА</w:t>
      </w:r>
    </w:p>
    <w:p w:rsidR="00BE480C" w:rsidRPr="00067938" w:rsidRDefault="00BE480C" w:rsidP="00BE480C">
      <w:pPr>
        <w:suppressAutoHyphens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r w:rsidRPr="00067938">
        <w:rPr>
          <w:rFonts w:eastAsia="Calibri"/>
          <w:b/>
          <w:spacing w:val="40"/>
          <w:sz w:val="28"/>
          <w:szCs w:val="28"/>
          <w:lang w:eastAsia="en-US"/>
        </w:rPr>
        <w:t>КОСТРОМСКОЙ ОБЛАСТИ</w:t>
      </w:r>
    </w:p>
    <w:p w:rsidR="00BE480C" w:rsidRPr="00067938" w:rsidRDefault="00BE480C" w:rsidP="00BE480C">
      <w:pPr>
        <w:suppressAutoHyphens/>
        <w:jc w:val="center"/>
        <w:rPr>
          <w:i/>
          <w:sz w:val="28"/>
          <w:szCs w:val="28"/>
          <w:u w:val="single"/>
          <w:lang w:eastAsia="ar-SA"/>
        </w:rPr>
      </w:pPr>
      <w:r w:rsidRPr="00067938">
        <w:rPr>
          <w:spacing w:val="20"/>
          <w:sz w:val="28"/>
          <w:szCs w:val="28"/>
          <w:lang w:eastAsia="ar-SA"/>
        </w:rPr>
        <w:t>Четвертого созыва</w:t>
      </w:r>
    </w:p>
    <w:p w:rsidR="00BE480C" w:rsidRPr="00067938" w:rsidRDefault="00BE480C" w:rsidP="00BE480C">
      <w:pPr>
        <w:jc w:val="right"/>
        <w:rPr>
          <w:i/>
          <w:sz w:val="28"/>
          <w:szCs w:val="28"/>
          <w:u w:val="single"/>
        </w:rPr>
      </w:pPr>
    </w:p>
    <w:p w:rsidR="00BE480C" w:rsidRPr="00067938" w:rsidRDefault="00BE480C" w:rsidP="00BE480C">
      <w:pPr>
        <w:jc w:val="center"/>
        <w:rPr>
          <w:rFonts w:eastAsia="Calibri"/>
          <w:b/>
          <w:spacing w:val="60"/>
          <w:sz w:val="28"/>
          <w:szCs w:val="28"/>
          <w:lang w:eastAsia="en-US"/>
        </w:rPr>
      </w:pPr>
      <w:r w:rsidRPr="00067938">
        <w:rPr>
          <w:rFonts w:eastAsia="Calibri"/>
          <w:b/>
          <w:spacing w:val="60"/>
          <w:sz w:val="28"/>
          <w:szCs w:val="28"/>
          <w:lang w:eastAsia="en-US"/>
        </w:rPr>
        <w:t>РЕШЕНИЕ</w:t>
      </w:r>
    </w:p>
    <w:p w:rsidR="00BE480C" w:rsidRPr="00B12A2A" w:rsidRDefault="00BE480C" w:rsidP="00BE480C">
      <w:pPr>
        <w:spacing w:line="276" w:lineRule="auto"/>
        <w:ind w:firstLine="709"/>
        <w:rPr>
          <w:sz w:val="28"/>
          <w:szCs w:val="28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4361"/>
        <w:gridCol w:w="3237"/>
        <w:gridCol w:w="3238"/>
      </w:tblGrid>
      <w:tr w:rsidR="00BE480C" w:rsidRPr="00B12A2A" w:rsidTr="00A87284">
        <w:tc>
          <w:tcPr>
            <w:tcW w:w="4361" w:type="dxa"/>
            <w:shd w:val="clear" w:color="auto" w:fill="auto"/>
          </w:tcPr>
          <w:p w:rsidR="00BE480C" w:rsidRPr="00B12A2A" w:rsidRDefault="00BE480C" w:rsidP="00A8728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12A2A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14</w:t>
            </w:r>
            <w:r w:rsidRPr="00B12A2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мая</w:t>
            </w:r>
            <w:r w:rsidRPr="00B12A2A">
              <w:rPr>
                <w:sz w:val="28"/>
                <w:szCs w:val="28"/>
              </w:rPr>
              <w:t xml:space="preserve"> 2026 года</w:t>
            </w:r>
          </w:p>
        </w:tc>
        <w:tc>
          <w:tcPr>
            <w:tcW w:w="3237" w:type="dxa"/>
            <w:shd w:val="clear" w:color="auto" w:fill="auto"/>
          </w:tcPr>
          <w:p w:rsidR="00BE480C" w:rsidRPr="00B12A2A" w:rsidRDefault="00BE480C" w:rsidP="00A87284">
            <w:pPr>
              <w:spacing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B12A2A">
              <w:rPr>
                <w:sz w:val="28"/>
                <w:szCs w:val="28"/>
              </w:rPr>
              <w:t>с. Минское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:rsidR="00BE480C" w:rsidRPr="00B12A2A" w:rsidRDefault="00BE480C" w:rsidP="00A87284">
            <w:pPr>
              <w:spacing w:line="276" w:lineRule="auto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B12A2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17</w:t>
            </w:r>
          </w:p>
        </w:tc>
      </w:tr>
    </w:tbl>
    <w:p w:rsidR="00BE480C" w:rsidRPr="00B12A2A" w:rsidRDefault="00BE480C" w:rsidP="00BE480C">
      <w:pPr>
        <w:spacing w:line="276" w:lineRule="auto"/>
        <w:ind w:firstLine="709"/>
        <w:rPr>
          <w:i/>
          <w:color w:val="000000"/>
          <w:sz w:val="28"/>
          <w:szCs w:val="28"/>
        </w:rPr>
      </w:pPr>
    </w:p>
    <w:bookmarkEnd w:id="1"/>
    <w:p w:rsidR="00BE480C" w:rsidRPr="00E9050B" w:rsidRDefault="00BE480C" w:rsidP="00BE480C">
      <w:pPr>
        <w:ind w:left="10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депутатов Минского сельского поселения от 15.08.2025 № 17 «</w:t>
      </w:r>
      <w:r w:rsidRPr="00E9050B">
        <w:rPr>
          <w:b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b/>
          <w:sz w:val="28"/>
          <w:szCs w:val="28"/>
        </w:rPr>
        <w:t>Мин</w:t>
      </w:r>
      <w:r w:rsidRPr="00E9050B">
        <w:rPr>
          <w:b/>
          <w:sz w:val="28"/>
          <w:szCs w:val="28"/>
        </w:rPr>
        <w:t>ского сельского поселения Костромского муниципального района Костромской области</w:t>
      </w:r>
      <w:r>
        <w:rPr>
          <w:b/>
          <w:sz w:val="28"/>
          <w:szCs w:val="28"/>
        </w:rPr>
        <w:t>»</w:t>
      </w:r>
    </w:p>
    <w:p w:rsidR="00BE480C" w:rsidRDefault="00BE480C" w:rsidP="00BE480C">
      <w:pPr>
        <w:jc w:val="center"/>
        <w:rPr>
          <w:b/>
          <w:sz w:val="28"/>
          <w:szCs w:val="28"/>
        </w:rPr>
      </w:pPr>
    </w:p>
    <w:p w:rsidR="00BE480C" w:rsidRDefault="00BE480C" w:rsidP="00BE480C">
      <w:pPr>
        <w:pStyle w:val="a5"/>
        <w:ind w:firstLine="567"/>
        <w:jc w:val="both"/>
        <w:rPr>
          <w:sz w:val="28"/>
          <w:szCs w:val="28"/>
          <w:lang w:eastAsia="ar-SA"/>
        </w:rPr>
      </w:pPr>
      <w:r w:rsidRPr="00B1720D">
        <w:rPr>
          <w:sz w:val="28"/>
          <w:szCs w:val="28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Российской Федерации», Уставом </w:t>
      </w:r>
      <w:r>
        <w:rPr>
          <w:sz w:val="28"/>
          <w:szCs w:val="28"/>
        </w:rPr>
        <w:t>Мин</w:t>
      </w:r>
      <w:r w:rsidRPr="00B1720D">
        <w:rPr>
          <w:sz w:val="28"/>
          <w:szCs w:val="28"/>
        </w:rPr>
        <w:t xml:space="preserve">ского сельского поселения Костромского муниципального района, </w:t>
      </w:r>
      <w:r w:rsidRPr="00B1720D">
        <w:rPr>
          <w:sz w:val="28"/>
          <w:szCs w:val="28"/>
          <w:lang w:eastAsia="ar-SA"/>
        </w:rPr>
        <w:t>Совет депутатов</w:t>
      </w:r>
    </w:p>
    <w:p w:rsidR="00BE480C" w:rsidRDefault="00BE480C" w:rsidP="00BE480C">
      <w:pPr>
        <w:pStyle w:val="a5"/>
        <w:ind w:firstLine="567"/>
        <w:jc w:val="both"/>
        <w:rPr>
          <w:sz w:val="28"/>
          <w:szCs w:val="28"/>
          <w:lang w:eastAsia="ar-SA"/>
        </w:rPr>
      </w:pPr>
    </w:p>
    <w:p w:rsidR="00BE480C" w:rsidRPr="00B1720D" w:rsidRDefault="00BE480C" w:rsidP="00BE480C">
      <w:pPr>
        <w:pStyle w:val="a5"/>
        <w:ind w:firstLine="567"/>
        <w:jc w:val="both"/>
        <w:rPr>
          <w:sz w:val="28"/>
          <w:szCs w:val="28"/>
          <w:lang w:eastAsia="ar-SA"/>
        </w:rPr>
      </w:pPr>
      <w:r w:rsidRPr="00B1720D">
        <w:rPr>
          <w:sz w:val="28"/>
          <w:szCs w:val="28"/>
          <w:lang w:eastAsia="ar-SA"/>
        </w:rPr>
        <w:t xml:space="preserve"> РЕШИЛ:</w:t>
      </w:r>
    </w:p>
    <w:p w:rsidR="00BE480C" w:rsidRPr="00B1720D" w:rsidRDefault="00BE480C" w:rsidP="00BE480C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B1720D">
        <w:rPr>
          <w:color w:val="000000"/>
          <w:sz w:val="28"/>
          <w:szCs w:val="28"/>
        </w:rPr>
        <w:lastRenderedPageBreak/>
        <w:t xml:space="preserve">1. Внести в Положение о муниципальном контроле в сфере благоустройства на территории </w:t>
      </w:r>
      <w:r>
        <w:rPr>
          <w:color w:val="000000"/>
          <w:sz w:val="28"/>
          <w:szCs w:val="28"/>
        </w:rPr>
        <w:t>Мин</w:t>
      </w:r>
      <w:r w:rsidRPr="00B1720D">
        <w:rPr>
          <w:color w:val="000000"/>
          <w:sz w:val="28"/>
          <w:szCs w:val="28"/>
        </w:rPr>
        <w:t xml:space="preserve">ского сельского поселения Костромского муниципального района Костромской области, утвержденное решением Совета депутатов </w:t>
      </w:r>
      <w:r>
        <w:rPr>
          <w:color w:val="000000"/>
          <w:sz w:val="28"/>
          <w:szCs w:val="28"/>
        </w:rPr>
        <w:t>Мин</w:t>
      </w:r>
      <w:r w:rsidRPr="00B1720D">
        <w:rPr>
          <w:color w:val="000000"/>
          <w:sz w:val="28"/>
          <w:szCs w:val="28"/>
        </w:rPr>
        <w:t>ского сельского поселения от 1</w:t>
      </w:r>
      <w:r>
        <w:rPr>
          <w:color w:val="000000"/>
          <w:sz w:val="28"/>
          <w:szCs w:val="28"/>
        </w:rPr>
        <w:t>5</w:t>
      </w:r>
      <w:r w:rsidRPr="00B1720D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8</w:t>
      </w:r>
      <w:r w:rsidRPr="00B1720D">
        <w:rPr>
          <w:color w:val="000000"/>
          <w:sz w:val="28"/>
          <w:szCs w:val="28"/>
        </w:rPr>
        <w:t xml:space="preserve">.2025 № </w:t>
      </w:r>
      <w:r>
        <w:rPr>
          <w:color w:val="000000"/>
          <w:sz w:val="28"/>
          <w:szCs w:val="28"/>
        </w:rPr>
        <w:t>17 следующие</w:t>
      </w:r>
      <w:r w:rsidRPr="00B1720D">
        <w:rPr>
          <w:color w:val="000000"/>
          <w:sz w:val="28"/>
          <w:szCs w:val="28"/>
        </w:rPr>
        <w:t xml:space="preserve"> изменени</w:t>
      </w:r>
      <w:r>
        <w:rPr>
          <w:color w:val="000000"/>
          <w:sz w:val="28"/>
          <w:szCs w:val="28"/>
        </w:rPr>
        <w:t>я:</w:t>
      </w:r>
    </w:p>
    <w:p w:rsidR="00BE480C" w:rsidRPr="00B1720D" w:rsidRDefault="00BE480C" w:rsidP="00BE480C">
      <w:pPr>
        <w:pStyle w:val="a5"/>
        <w:ind w:firstLine="567"/>
        <w:jc w:val="both"/>
        <w:rPr>
          <w:sz w:val="28"/>
          <w:szCs w:val="28"/>
        </w:rPr>
      </w:pPr>
      <w:r w:rsidRPr="00B1720D">
        <w:rPr>
          <w:color w:val="000000"/>
          <w:sz w:val="28"/>
          <w:szCs w:val="28"/>
        </w:rPr>
        <w:t xml:space="preserve">1.1. </w:t>
      </w:r>
      <w:r w:rsidRPr="00B1720D">
        <w:rPr>
          <w:sz w:val="28"/>
          <w:szCs w:val="28"/>
        </w:rPr>
        <w:t xml:space="preserve"> Пункт 3</w:t>
      </w:r>
      <w:r>
        <w:rPr>
          <w:sz w:val="28"/>
          <w:szCs w:val="28"/>
        </w:rPr>
        <w:t>5</w:t>
      </w:r>
      <w:r w:rsidRPr="00B1720D">
        <w:rPr>
          <w:sz w:val="28"/>
          <w:szCs w:val="28"/>
        </w:rPr>
        <w:t xml:space="preserve"> дополнить абзацами следующего содержания:</w:t>
      </w:r>
    </w:p>
    <w:p w:rsidR="00BE480C" w:rsidRPr="00B1720D" w:rsidRDefault="00BE480C" w:rsidP="00BE480C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B1720D">
        <w:rPr>
          <w:sz w:val="28"/>
          <w:szCs w:val="28"/>
        </w:rPr>
        <w:t>«</w:t>
      </w:r>
      <w:r w:rsidRPr="00B1720D">
        <w:rPr>
          <w:color w:val="000000"/>
          <w:sz w:val="28"/>
          <w:szCs w:val="28"/>
        </w:rPr>
        <w:t>При проведении контрольных (надзорных)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(надзорных) мероприятий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</w:t>
      </w:r>
    </w:p>
    <w:p w:rsidR="00BE480C" w:rsidRPr="00B1720D" w:rsidRDefault="00BE480C" w:rsidP="00BE480C">
      <w:pPr>
        <w:pStyle w:val="a5"/>
        <w:ind w:firstLine="567"/>
        <w:jc w:val="both"/>
        <w:rPr>
          <w:color w:val="000000"/>
          <w:sz w:val="28"/>
          <w:szCs w:val="28"/>
        </w:rPr>
      </w:pPr>
      <w:r w:rsidRPr="00B1720D">
        <w:rPr>
          <w:color w:val="000000"/>
          <w:sz w:val="28"/>
          <w:szCs w:val="28"/>
        </w:rPr>
        <w:t>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контрольному органу, в том числе при применении технических средств.»</w:t>
      </w:r>
      <w:r>
        <w:rPr>
          <w:color w:val="000000"/>
          <w:sz w:val="28"/>
          <w:szCs w:val="28"/>
        </w:rPr>
        <w:t>.</w:t>
      </w:r>
    </w:p>
    <w:p w:rsidR="00BE480C" w:rsidRDefault="00BE480C" w:rsidP="00BE480C">
      <w:pPr>
        <w:pStyle w:val="a5"/>
        <w:ind w:firstLine="567"/>
        <w:jc w:val="both"/>
        <w:rPr>
          <w:rFonts w:ascii="Arial" w:hAnsi="Arial" w:cs="Arial"/>
          <w:szCs w:val="24"/>
        </w:rPr>
      </w:pPr>
      <w:r w:rsidRPr="00B1720D">
        <w:rPr>
          <w:color w:val="000000"/>
          <w:sz w:val="28"/>
          <w:szCs w:val="28"/>
        </w:rPr>
        <w:t xml:space="preserve">2. Настоящее решение вступает в силу с момента опубликования, </w:t>
      </w:r>
      <w:r w:rsidRPr="00F3253C">
        <w:rPr>
          <w:color w:val="000000"/>
          <w:sz w:val="28"/>
          <w:szCs w:val="28"/>
        </w:rPr>
        <w:t>подлежит официальному опубликованию в информационном бюллетене «Минский вестник» и размещению на официальном сайте муниципального образования Минского сельского поселения Костромского муниципального района Костромской области в информационно-телекоммуникационной сети «Интернет (https://msp-44.ru/).</w:t>
      </w:r>
    </w:p>
    <w:p w:rsidR="00BE480C" w:rsidRDefault="00BE480C" w:rsidP="00BE480C">
      <w:pPr>
        <w:spacing w:line="276" w:lineRule="auto"/>
        <w:ind w:firstLine="709"/>
        <w:rPr>
          <w:sz w:val="28"/>
          <w:szCs w:val="28"/>
        </w:rPr>
      </w:pPr>
    </w:p>
    <w:p w:rsidR="00BE480C" w:rsidRDefault="00BE480C" w:rsidP="00BE480C">
      <w:pPr>
        <w:spacing w:line="276" w:lineRule="auto"/>
        <w:ind w:firstLine="709"/>
        <w:rPr>
          <w:sz w:val="28"/>
          <w:szCs w:val="28"/>
        </w:rPr>
      </w:pPr>
    </w:p>
    <w:p w:rsidR="00BE480C" w:rsidRPr="00B12A2A" w:rsidRDefault="00BE480C" w:rsidP="00BE480C">
      <w:pPr>
        <w:spacing w:line="276" w:lineRule="auto"/>
        <w:ind w:firstLine="709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3"/>
        <w:gridCol w:w="4743"/>
      </w:tblGrid>
      <w:tr w:rsidR="00BE480C" w:rsidRPr="00B12A2A" w:rsidTr="00A87284">
        <w:tc>
          <w:tcPr>
            <w:tcW w:w="4743" w:type="dxa"/>
            <w:shd w:val="clear" w:color="auto" w:fill="auto"/>
            <w:vAlign w:val="center"/>
          </w:tcPr>
          <w:p w:rsidR="00BE480C" w:rsidRPr="00F55FF8" w:rsidRDefault="00BE480C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55FF8">
              <w:rPr>
                <w:sz w:val="28"/>
                <w:szCs w:val="28"/>
              </w:rPr>
              <w:t xml:space="preserve">Временно исполняющий полномочия главы Минского сельского поселения Костромского муниципального района Костромской области </w:t>
            </w:r>
          </w:p>
        </w:tc>
        <w:tc>
          <w:tcPr>
            <w:tcW w:w="4743" w:type="dxa"/>
            <w:shd w:val="clear" w:color="auto" w:fill="auto"/>
            <w:vAlign w:val="center"/>
          </w:tcPr>
          <w:p w:rsidR="00BE480C" w:rsidRPr="00F55FF8" w:rsidRDefault="00BE480C" w:rsidP="00A8728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BE480C" w:rsidRPr="00F55FF8" w:rsidRDefault="00BE480C" w:rsidP="00A8728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BE480C" w:rsidRPr="00F55FF8" w:rsidRDefault="00BE480C" w:rsidP="00A87284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</w:p>
          <w:p w:rsidR="00BE480C" w:rsidRPr="00F55FF8" w:rsidRDefault="00BE480C" w:rsidP="00A87284">
            <w:pPr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Pr="00F55FF8">
              <w:rPr>
                <w:bCs/>
                <w:sz w:val="28"/>
                <w:szCs w:val="28"/>
              </w:rPr>
              <w:t xml:space="preserve">  Л.М. Исаева</w:t>
            </w:r>
          </w:p>
        </w:tc>
      </w:tr>
    </w:tbl>
    <w:p w:rsidR="00BE480C" w:rsidRPr="0019351C" w:rsidRDefault="00BE480C" w:rsidP="00BE480C"/>
    <w:p w:rsidR="00BE480C" w:rsidRDefault="00BE480C" w:rsidP="00BE480C">
      <w:pPr>
        <w:widowControl w:val="0"/>
        <w:autoSpaceDE w:val="0"/>
        <w:autoSpaceDN w:val="0"/>
        <w:spacing w:before="240"/>
        <w:ind w:firstLine="540"/>
        <w:jc w:val="center"/>
        <w:rPr>
          <w:sz w:val="28"/>
          <w:szCs w:val="28"/>
        </w:rPr>
      </w:pPr>
    </w:p>
    <w:p w:rsidR="00BE480C" w:rsidRDefault="00BE480C" w:rsidP="00BE480C">
      <w:pPr>
        <w:widowControl w:val="0"/>
        <w:autoSpaceDE w:val="0"/>
        <w:autoSpaceDN w:val="0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7F4527" w:rsidRDefault="007F4527" w:rsidP="007F4527">
      <w:pPr>
        <w:jc w:val="center"/>
        <w:rPr>
          <w:b/>
          <w:sz w:val="28"/>
          <w:szCs w:val="28"/>
        </w:rPr>
      </w:pPr>
    </w:p>
    <w:p w:rsidR="007F4527" w:rsidRPr="00067938" w:rsidRDefault="007F4527" w:rsidP="007F4527">
      <w:pPr>
        <w:jc w:val="center"/>
        <w:rPr>
          <w:b/>
          <w:sz w:val="28"/>
          <w:szCs w:val="28"/>
        </w:rPr>
      </w:pPr>
      <w:r w:rsidRPr="0019351C">
        <w:rPr>
          <w:noProof/>
          <w:sz w:val="28"/>
          <w:szCs w:val="28"/>
        </w:rPr>
        <w:drawing>
          <wp:inline distT="0" distB="0" distL="0" distR="0" wp14:anchorId="40072D4B" wp14:editId="6E617986">
            <wp:extent cx="619125" cy="771525"/>
            <wp:effectExtent l="0" t="0" r="9525" b="9525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527" w:rsidRPr="00067938" w:rsidRDefault="007F4527" w:rsidP="007F4527">
      <w:pPr>
        <w:jc w:val="center"/>
        <w:rPr>
          <w:b/>
          <w:spacing w:val="40"/>
          <w:sz w:val="28"/>
          <w:szCs w:val="28"/>
        </w:rPr>
      </w:pPr>
      <w:r w:rsidRPr="00067938">
        <w:rPr>
          <w:b/>
          <w:spacing w:val="40"/>
          <w:sz w:val="28"/>
          <w:szCs w:val="28"/>
        </w:rPr>
        <w:t>СОВЕТ ДЕПУТАТОВ</w:t>
      </w:r>
    </w:p>
    <w:p w:rsidR="007F4527" w:rsidRPr="00067938" w:rsidRDefault="007F4527" w:rsidP="007F4527">
      <w:pPr>
        <w:jc w:val="center"/>
        <w:rPr>
          <w:b/>
          <w:spacing w:val="40"/>
          <w:sz w:val="28"/>
          <w:szCs w:val="28"/>
        </w:rPr>
      </w:pPr>
      <w:r w:rsidRPr="00067938">
        <w:rPr>
          <w:b/>
          <w:spacing w:val="40"/>
          <w:sz w:val="28"/>
          <w:szCs w:val="28"/>
        </w:rPr>
        <w:t>МИНСКОГО СЕЛЬСКОГО ПОСЕЛЕНИЯ</w:t>
      </w:r>
    </w:p>
    <w:p w:rsidR="007F4527" w:rsidRPr="00067938" w:rsidRDefault="007F4527" w:rsidP="007F4527">
      <w:pPr>
        <w:suppressAutoHyphens/>
        <w:jc w:val="center"/>
        <w:rPr>
          <w:b/>
          <w:spacing w:val="40"/>
          <w:sz w:val="28"/>
          <w:szCs w:val="28"/>
        </w:rPr>
      </w:pPr>
      <w:r w:rsidRPr="00067938">
        <w:rPr>
          <w:b/>
          <w:spacing w:val="40"/>
          <w:sz w:val="28"/>
          <w:szCs w:val="28"/>
        </w:rPr>
        <w:lastRenderedPageBreak/>
        <w:t>КОСТРОМСКОГО МУНИЦИПАЛЬНОГО РАЙОНА</w:t>
      </w:r>
    </w:p>
    <w:p w:rsidR="007F4527" w:rsidRPr="00067938" w:rsidRDefault="007F4527" w:rsidP="007F4527">
      <w:pPr>
        <w:suppressAutoHyphens/>
        <w:jc w:val="center"/>
        <w:rPr>
          <w:b/>
          <w:spacing w:val="40"/>
          <w:sz w:val="28"/>
          <w:szCs w:val="28"/>
        </w:rPr>
      </w:pPr>
      <w:r w:rsidRPr="00067938">
        <w:rPr>
          <w:b/>
          <w:spacing w:val="40"/>
          <w:sz w:val="28"/>
          <w:szCs w:val="28"/>
        </w:rPr>
        <w:t>КОСТРОМСКОЙ ОБЛАСТИ</w:t>
      </w:r>
    </w:p>
    <w:p w:rsidR="007F4527" w:rsidRPr="00067938" w:rsidRDefault="007F4527" w:rsidP="007F4527">
      <w:pPr>
        <w:suppressAutoHyphens/>
        <w:jc w:val="center"/>
        <w:rPr>
          <w:i/>
          <w:sz w:val="28"/>
          <w:szCs w:val="28"/>
          <w:u w:val="single"/>
          <w:lang w:eastAsia="ar-SA"/>
        </w:rPr>
      </w:pPr>
      <w:r w:rsidRPr="00067938">
        <w:rPr>
          <w:spacing w:val="20"/>
          <w:sz w:val="28"/>
          <w:szCs w:val="28"/>
          <w:lang w:eastAsia="ar-SA"/>
        </w:rPr>
        <w:t>Четвертого созыва</w:t>
      </w:r>
    </w:p>
    <w:p w:rsidR="007F4527" w:rsidRPr="00067938" w:rsidRDefault="007F4527" w:rsidP="007F4527">
      <w:pPr>
        <w:jc w:val="right"/>
        <w:rPr>
          <w:i/>
          <w:sz w:val="28"/>
          <w:szCs w:val="28"/>
          <w:u w:val="single"/>
        </w:rPr>
      </w:pPr>
    </w:p>
    <w:p w:rsidR="007F4527" w:rsidRPr="00067938" w:rsidRDefault="007F4527" w:rsidP="007F4527">
      <w:pPr>
        <w:jc w:val="center"/>
        <w:rPr>
          <w:b/>
          <w:spacing w:val="60"/>
          <w:sz w:val="28"/>
          <w:szCs w:val="28"/>
        </w:rPr>
      </w:pPr>
      <w:r w:rsidRPr="00067938">
        <w:rPr>
          <w:b/>
          <w:spacing w:val="60"/>
          <w:sz w:val="28"/>
          <w:szCs w:val="28"/>
        </w:rPr>
        <w:t>РЕШЕНИЕ</w:t>
      </w:r>
    </w:p>
    <w:p w:rsidR="007F4527" w:rsidRPr="00B12A2A" w:rsidRDefault="007F4527" w:rsidP="007F4527">
      <w:pPr>
        <w:ind w:firstLine="709"/>
        <w:rPr>
          <w:sz w:val="28"/>
          <w:szCs w:val="28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4361"/>
        <w:gridCol w:w="3237"/>
        <w:gridCol w:w="3238"/>
      </w:tblGrid>
      <w:tr w:rsidR="007F4527" w:rsidRPr="00B12A2A" w:rsidTr="00A87284">
        <w:tc>
          <w:tcPr>
            <w:tcW w:w="4361" w:type="dxa"/>
            <w:shd w:val="clear" w:color="auto" w:fill="auto"/>
          </w:tcPr>
          <w:p w:rsidR="007F4527" w:rsidRPr="00B12A2A" w:rsidRDefault="007F4527" w:rsidP="00A872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B12A2A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14</w:t>
            </w:r>
            <w:r w:rsidRPr="00B12A2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мая</w:t>
            </w:r>
            <w:r w:rsidRPr="00B12A2A">
              <w:rPr>
                <w:sz w:val="28"/>
                <w:szCs w:val="28"/>
              </w:rPr>
              <w:t xml:space="preserve"> 2026 года</w:t>
            </w:r>
          </w:p>
        </w:tc>
        <w:tc>
          <w:tcPr>
            <w:tcW w:w="3237" w:type="dxa"/>
            <w:shd w:val="clear" w:color="auto" w:fill="auto"/>
          </w:tcPr>
          <w:p w:rsidR="007F4527" w:rsidRPr="00B12A2A" w:rsidRDefault="007F4527" w:rsidP="00A87284">
            <w:pPr>
              <w:ind w:firstLine="709"/>
              <w:rPr>
                <w:sz w:val="28"/>
                <w:szCs w:val="28"/>
              </w:rPr>
            </w:pPr>
            <w:r w:rsidRPr="00B12A2A">
              <w:rPr>
                <w:sz w:val="28"/>
                <w:szCs w:val="28"/>
              </w:rPr>
              <w:t>с. Минское</w:t>
            </w:r>
          </w:p>
        </w:tc>
        <w:tc>
          <w:tcPr>
            <w:tcW w:w="3238" w:type="dxa"/>
            <w:shd w:val="clear" w:color="auto" w:fill="auto"/>
          </w:tcPr>
          <w:p w:rsidR="007F4527" w:rsidRPr="00B12A2A" w:rsidRDefault="007F4527" w:rsidP="00A8728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B12A2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18</w:t>
            </w:r>
          </w:p>
        </w:tc>
      </w:tr>
    </w:tbl>
    <w:p w:rsidR="007F4527" w:rsidRDefault="007F4527" w:rsidP="007F4527">
      <w:pPr>
        <w:suppressAutoHyphens/>
        <w:rPr>
          <w:lang w:eastAsia="ar-SA"/>
        </w:rPr>
      </w:pPr>
    </w:p>
    <w:p w:rsidR="007F4527" w:rsidRPr="00E9050B" w:rsidRDefault="007F4527" w:rsidP="007F4527">
      <w:pPr>
        <w:ind w:left="11" w:hanging="11"/>
        <w:jc w:val="center"/>
        <w:rPr>
          <w:b/>
          <w:sz w:val="28"/>
          <w:szCs w:val="28"/>
        </w:rPr>
      </w:pPr>
      <w:r w:rsidRPr="00851B0C">
        <w:rPr>
          <w:b/>
          <w:sz w:val="28"/>
          <w:szCs w:val="28"/>
        </w:rPr>
        <w:t xml:space="preserve">О внесении изменений в решение Совета депутатов </w:t>
      </w:r>
      <w:r>
        <w:rPr>
          <w:b/>
          <w:sz w:val="28"/>
          <w:szCs w:val="28"/>
        </w:rPr>
        <w:t>Мин</w:t>
      </w:r>
      <w:r w:rsidRPr="00851B0C">
        <w:rPr>
          <w:b/>
          <w:sz w:val="28"/>
          <w:szCs w:val="28"/>
        </w:rPr>
        <w:t>ского сельского поселения от 1</w:t>
      </w:r>
      <w:r>
        <w:rPr>
          <w:b/>
          <w:sz w:val="28"/>
          <w:szCs w:val="28"/>
        </w:rPr>
        <w:t>5</w:t>
      </w:r>
      <w:r w:rsidRPr="00851B0C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Pr="00851B0C">
        <w:rPr>
          <w:b/>
          <w:sz w:val="28"/>
          <w:szCs w:val="28"/>
        </w:rPr>
        <w:t xml:space="preserve">.2025 № </w:t>
      </w:r>
      <w:r>
        <w:rPr>
          <w:b/>
          <w:sz w:val="28"/>
          <w:szCs w:val="28"/>
        </w:rPr>
        <w:t>19 «</w:t>
      </w:r>
      <w:r w:rsidRPr="00E9050B">
        <w:rPr>
          <w:b/>
          <w:sz w:val="28"/>
          <w:szCs w:val="28"/>
        </w:rPr>
        <w:t xml:space="preserve">Об утверждении Положения о муниципальном </w:t>
      </w:r>
      <w:r>
        <w:rPr>
          <w:b/>
          <w:sz w:val="28"/>
          <w:szCs w:val="28"/>
        </w:rPr>
        <w:t xml:space="preserve">жилищном </w:t>
      </w:r>
      <w:r w:rsidRPr="00E9050B">
        <w:rPr>
          <w:b/>
          <w:sz w:val="28"/>
          <w:szCs w:val="28"/>
        </w:rPr>
        <w:t>контроле на территории</w:t>
      </w:r>
      <w:r>
        <w:rPr>
          <w:b/>
          <w:sz w:val="28"/>
          <w:szCs w:val="28"/>
        </w:rPr>
        <w:t xml:space="preserve"> Мин</w:t>
      </w:r>
      <w:r w:rsidRPr="00E9050B">
        <w:rPr>
          <w:b/>
          <w:sz w:val="28"/>
          <w:szCs w:val="28"/>
        </w:rPr>
        <w:t>ского сельского поселения Костромского муниципального района Костромской области</w:t>
      </w:r>
      <w:r>
        <w:rPr>
          <w:b/>
          <w:sz w:val="28"/>
          <w:szCs w:val="28"/>
        </w:rPr>
        <w:t>»</w:t>
      </w:r>
    </w:p>
    <w:p w:rsidR="007F4527" w:rsidRDefault="007F4527" w:rsidP="007F4527">
      <w:pPr>
        <w:jc w:val="center"/>
        <w:rPr>
          <w:b/>
          <w:sz w:val="28"/>
          <w:szCs w:val="28"/>
        </w:rPr>
      </w:pPr>
    </w:p>
    <w:p w:rsidR="007F4527" w:rsidRDefault="007F4527" w:rsidP="007F4527">
      <w:pPr>
        <w:pStyle w:val="aa"/>
        <w:spacing w:before="0" w:beforeAutospacing="0" w:after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en-US"/>
        </w:rPr>
        <w:t>В соответствии с Федеральными</w:t>
      </w:r>
      <w:r w:rsidRPr="004019E5">
        <w:rPr>
          <w:sz w:val="28"/>
          <w:szCs w:val="28"/>
          <w:lang w:eastAsia="en-US"/>
        </w:rPr>
        <w:t xml:space="preserve"> закона</w:t>
      </w:r>
      <w:r>
        <w:rPr>
          <w:sz w:val="28"/>
          <w:szCs w:val="28"/>
          <w:lang w:eastAsia="en-US"/>
        </w:rPr>
        <w:t>ми</w:t>
      </w:r>
      <w:r w:rsidRPr="004019E5">
        <w:rPr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Федерации»,</w:t>
      </w:r>
      <w:r w:rsidRPr="00555645">
        <w:rPr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Федерации», Уставом </w:t>
      </w:r>
      <w:r>
        <w:rPr>
          <w:sz w:val="28"/>
          <w:szCs w:val="28"/>
        </w:rPr>
        <w:t>Минского сельского поселения Костромского муниципального района</w:t>
      </w:r>
      <w:r w:rsidRPr="004019E5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ar-SA"/>
        </w:rPr>
        <w:t xml:space="preserve">Совет депутатов </w:t>
      </w:r>
    </w:p>
    <w:p w:rsidR="007F4527" w:rsidRDefault="007F4527" w:rsidP="007F4527">
      <w:pPr>
        <w:pStyle w:val="aa"/>
        <w:spacing w:before="0" w:beforeAutospacing="0" w:after="0"/>
        <w:ind w:firstLine="539"/>
        <w:jc w:val="both"/>
        <w:rPr>
          <w:sz w:val="28"/>
          <w:szCs w:val="28"/>
          <w:lang w:eastAsia="ar-SA"/>
        </w:rPr>
      </w:pPr>
    </w:p>
    <w:p w:rsidR="007F4527" w:rsidRDefault="007F4527" w:rsidP="007F4527">
      <w:pPr>
        <w:pStyle w:val="aa"/>
        <w:spacing w:before="0" w:beforeAutospacing="0" w:after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РЕШИЛ:</w:t>
      </w:r>
    </w:p>
    <w:p w:rsidR="007F4527" w:rsidRPr="00B1720D" w:rsidRDefault="007F4527" w:rsidP="007F4527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720D">
        <w:rPr>
          <w:rFonts w:ascii="Times New Roman" w:hAnsi="Times New Roman"/>
          <w:color w:val="000000"/>
          <w:sz w:val="28"/>
          <w:szCs w:val="28"/>
        </w:rPr>
        <w:t xml:space="preserve">1. Внести в </w:t>
      </w:r>
      <w:r w:rsidRPr="00851B0C">
        <w:rPr>
          <w:rFonts w:ascii="Times New Roman" w:hAnsi="Times New Roman"/>
          <w:color w:val="000000"/>
          <w:sz w:val="28"/>
          <w:szCs w:val="28"/>
        </w:rPr>
        <w:t xml:space="preserve">Положение о муниципальном жилищном контроле на территории </w:t>
      </w:r>
      <w:r>
        <w:rPr>
          <w:rFonts w:ascii="Times New Roman" w:hAnsi="Times New Roman"/>
          <w:color w:val="000000"/>
          <w:sz w:val="28"/>
          <w:szCs w:val="28"/>
        </w:rPr>
        <w:t>Мин</w:t>
      </w:r>
      <w:r w:rsidRPr="00851B0C">
        <w:rPr>
          <w:rFonts w:ascii="Times New Roman" w:hAnsi="Times New Roman"/>
          <w:color w:val="000000"/>
          <w:sz w:val="28"/>
          <w:szCs w:val="28"/>
        </w:rPr>
        <w:t>ского сельского поселения Костромского муниципального района Костромской области</w:t>
      </w:r>
      <w:r w:rsidRPr="00B1720D">
        <w:rPr>
          <w:rFonts w:ascii="Times New Roman" w:hAnsi="Times New Roman"/>
          <w:color w:val="000000"/>
          <w:sz w:val="28"/>
          <w:szCs w:val="28"/>
        </w:rPr>
        <w:t xml:space="preserve">, утвержденное решением Совета депутатов </w:t>
      </w:r>
      <w:r>
        <w:rPr>
          <w:rFonts w:ascii="Times New Roman" w:hAnsi="Times New Roman"/>
          <w:color w:val="000000"/>
          <w:sz w:val="28"/>
          <w:szCs w:val="28"/>
        </w:rPr>
        <w:t>Мин</w:t>
      </w:r>
      <w:r w:rsidRPr="00B1720D">
        <w:rPr>
          <w:rFonts w:ascii="Times New Roman" w:hAnsi="Times New Roman"/>
          <w:color w:val="000000"/>
          <w:sz w:val="28"/>
          <w:szCs w:val="28"/>
        </w:rPr>
        <w:t>ского сельского поселения от 1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B1720D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B1720D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B1720D">
        <w:rPr>
          <w:rFonts w:ascii="Times New Roman" w:hAnsi="Times New Roman"/>
          <w:color w:val="000000"/>
          <w:sz w:val="28"/>
          <w:szCs w:val="28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</w:rPr>
        <w:t>19 следующие изменения:</w:t>
      </w:r>
    </w:p>
    <w:p w:rsidR="007F4527" w:rsidRPr="00B1720D" w:rsidRDefault="007F4527" w:rsidP="007F4527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1720D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Pr="00B1720D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43</w:t>
      </w:r>
      <w:r w:rsidRPr="00B1720D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7F4527" w:rsidRPr="00B1720D" w:rsidRDefault="007F4527" w:rsidP="007F4527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720D">
        <w:rPr>
          <w:rFonts w:ascii="Times New Roman" w:hAnsi="Times New Roman"/>
          <w:sz w:val="28"/>
          <w:szCs w:val="28"/>
        </w:rPr>
        <w:t>«</w:t>
      </w:r>
      <w:r w:rsidRPr="00B1720D">
        <w:rPr>
          <w:rFonts w:ascii="Times New Roman" w:hAnsi="Times New Roman"/>
          <w:color w:val="000000"/>
          <w:sz w:val="28"/>
          <w:szCs w:val="28"/>
        </w:rPr>
        <w:t>При проведении контрольных (надзорных)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(надзорных) мероприятий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</w:t>
      </w:r>
    </w:p>
    <w:p w:rsidR="007F4527" w:rsidRPr="00B1720D" w:rsidRDefault="007F4527" w:rsidP="007F4527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720D">
        <w:rPr>
          <w:rFonts w:ascii="Times New Roman" w:hAnsi="Times New Roman"/>
          <w:color w:val="000000"/>
          <w:sz w:val="28"/>
          <w:szCs w:val="28"/>
        </w:rPr>
        <w:t>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контрольному органу, в том числе при применении технических средств.»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F4527" w:rsidRPr="00D04315" w:rsidRDefault="007F4527" w:rsidP="007F4527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4315">
        <w:rPr>
          <w:rFonts w:ascii="Times New Roman" w:hAnsi="Times New Roman"/>
          <w:color w:val="000000"/>
          <w:sz w:val="28"/>
          <w:szCs w:val="28"/>
        </w:rPr>
        <w:t xml:space="preserve">2. Настоящее решение вступает в силу с момента опубликования, подлежит официальному опубликованию в информационном бюллетене «Минский вестник» и размещению на официальном сайте муниципального образования Минского сельского поселения Костромского муниципального </w:t>
      </w:r>
      <w:r w:rsidRPr="00D04315">
        <w:rPr>
          <w:rFonts w:ascii="Times New Roman" w:hAnsi="Times New Roman"/>
          <w:color w:val="000000"/>
          <w:sz w:val="28"/>
          <w:szCs w:val="28"/>
        </w:rPr>
        <w:lastRenderedPageBreak/>
        <w:t>района Костромской области в информационно-телекоммуникационной сети «Интернет (https://msp-44.ru/).</w:t>
      </w:r>
    </w:p>
    <w:p w:rsidR="007F4527" w:rsidRPr="00B1720D" w:rsidRDefault="007F4527" w:rsidP="007F4527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F4527" w:rsidRDefault="007F4527" w:rsidP="007F4527">
      <w:pPr>
        <w:suppressAutoHyphens/>
        <w:jc w:val="both"/>
        <w:rPr>
          <w:sz w:val="28"/>
          <w:szCs w:val="28"/>
          <w:lang w:eastAsia="ar-SA"/>
        </w:rPr>
      </w:pPr>
    </w:p>
    <w:p w:rsidR="007F4527" w:rsidRDefault="007F4527" w:rsidP="007F4527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9726" w:type="dxa"/>
        <w:tblLook w:val="04A0" w:firstRow="1" w:lastRow="0" w:firstColumn="1" w:lastColumn="0" w:noHBand="0" w:noVBand="1"/>
      </w:tblPr>
      <w:tblGrid>
        <w:gridCol w:w="4863"/>
        <w:gridCol w:w="4863"/>
      </w:tblGrid>
      <w:tr w:rsidR="007F4527" w:rsidRPr="00D04315" w:rsidTr="00A87284">
        <w:trPr>
          <w:trHeight w:val="1396"/>
        </w:trPr>
        <w:tc>
          <w:tcPr>
            <w:tcW w:w="4863" w:type="dxa"/>
            <w:shd w:val="clear" w:color="auto" w:fill="auto"/>
            <w:vAlign w:val="center"/>
          </w:tcPr>
          <w:p w:rsidR="007F4527" w:rsidRPr="00D04315" w:rsidRDefault="007F4527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4315">
              <w:rPr>
                <w:sz w:val="28"/>
                <w:szCs w:val="28"/>
              </w:rPr>
              <w:t xml:space="preserve">Временно исполняющий полномочия главы Минского сельского поселения Костромского муниципального района Костромской области </w:t>
            </w:r>
          </w:p>
        </w:tc>
        <w:tc>
          <w:tcPr>
            <w:tcW w:w="4863" w:type="dxa"/>
            <w:shd w:val="clear" w:color="auto" w:fill="auto"/>
            <w:vAlign w:val="center"/>
          </w:tcPr>
          <w:p w:rsidR="007F4527" w:rsidRPr="00D04315" w:rsidRDefault="007F4527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F4527" w:rsidRPr="00D04315" w:rsidRDefault="007F4527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F4527" w:rsidRPr="00D04315" w:rsidRDefault="007F4527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F4527" w:rsidRPr="00D04315" w:rsidRDefault="007F4527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</w:t>
            </w:r>
            <w:r w:rsidRPr="00D04315">
              <w:rPr>
                <w:sz w:val="28"/>
                <w:szCs w:val="28"/>
              </w:rPr>
              <w:t>Л.М. Исаева</w:t>
            </w:r>
          </w:p>
        </w:tc>
      </w:tr>
    </w:tbl>
    <w:p w:rsidR="007F4527" w:rsidRPr="00B1720D" w:rsidRDefault="007F4527" w:rsidP="007F4527">
      <w:pPr>
        <w:suppressAutoHyphens/>
        <w:jc w:val="both"/>
        <w:rPr>
          <w:sz w:val="28"/>
          <w:szCs w:val="28"/>
        </w:rPr>
      </w:pPr>
    </w:p>
    <w:p w:rsidR="00BE480C" w:rsidRDefault="0029760C" w:rsidP="00BE480C">
      <w:pPr>
        <w:widowControl w:val="0"/>
        <w:autoSpaceDE w:val="0"/>
        <w:autoSpaceDN w:val="0"/>
        <w:spacing w:before="24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***</w:t>
      </w:r>
    </w:p>
    <w:p w:rsidR="0029760C" w:rsidRDefault="0029760C" w:rsidP="0029760C">
      <w:pPr>
        <w:jc w:val="right"/>
        <w:rPr>
          <w:noProof/>
          <w:sz w:val="28"/>
          <w:szCs w:val="28"/>
        </w:rPr>
      </w:pPr>
    </w:p>
    <w:p w:rsidR="0029760C" w:rsidRPr="00067938" w:rsidRDefault="0029760C" w:rsidP="0029760C">
      <w:pPr>
        <w:jc w:val="center"/>
        <w:rPr>
          <w:b/>
          <w:sz w:val="28"/>
          <w:szCs w:val="28"/>
        </w:rPr>
      </w:pPr>
      <w:r w:rsidRPr="0019351C">
        <w:rPr>
          <w:noProof/>
          <w:sz w:val="28"/>
          <w:szCs w:val="28"/>
        </w:rPr>
        <w:drawing>
          <wp:inline distT="0" distB="0" distL="0" distR="0" wp14:anchorId="48856A66" wp14:editId="414FB2D5">
            <wp:extent cx="619125" cy="771525"/>
            <wp:effectExtent l="0" t="0" r="9525" b="9525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Герб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60C" w:rsidRPr="00067938" w:rsidRDefault="0029760C" w:rsidP="0029760C">
      <w:pPr>
        <w:jc w:val="center"/>
        <w:rPr>
          <w:b/>
          <w:spacing w:val="40"/>
          <w:sz w:val="28"/>
          <w:szCs w:val="28"/>
        </w:rPr>
      </w:pPr>
      <w:r w:rsidRPr="00067938">
        <w:rPr>
          <w:b/>
          <w:spacing w:val="40"/>
          <w:sz w:val="28"/>
          <w:szCs w:val="28"/>
        </w:rPr>
        <w:t>СОВЕТ ДЕПУТАТОВ</w:t>
      </w:r>
    </w:p>
    <w:p w:rsidR="0029760C" w:rsidRPr="00067938" w:rsidRDefault="0029760C" w:rsidP="0029760C">
      <w:pPr>
        <w:jc w:val="center"/>
        <w:rPr>
          <w:b/>
          <w:spacing w:val="40"/>
          <w:sz w:val="28"/>
          <w:szCs w:val="28"/>
        </w:rPr>
      </w:pPr>
      <w:r w:rsidRPr="00067938">
        <w:rPr>
          <w:b/>
          <w:spacing w:val="40"/>
          <w:sz w:val="28"/>
          <w:szCs w:val="28"/>
        </w:rPr>
        <w:t>МИНСКОГО СЕЛЬСКОГО ПОСЕЛЕНИЯ</w:t>
      </w:r>
    </w:p>
    <w:p w:rsidR="0029760C" w:rsidRPr="00067938" w:rsidRDefault="0029760C" w:rsidP="0029760C">
      <w:pPr>
        <w:suppressAutoHyphens/>
        <w:jc w:val="center"/>
        <w:rPr>
          <w:b/>
          <w:spacing w:val="40"/>
          <w:sz w:val="28"/>
          <w:szCs w:val="28"/>
        </w:rPr>
      </w:pPr>
      <w:r w:rsidRPr="00067938">
        <w:rPr>
          <w:b/>
          <w:spacing w:val="40"/>
          <w:sz w:val="28"/>
          <w:szCs w:val="28"/>
        </w:rPr>
        <w:t>КОСТРОМСКОГО МУНИЦИПАЛЬНОГО РАЙОНА</w:t>
      </w:r>
    </w:p>
    <w:p w:rsidR="0029760C" w:rsidRPr="00067938" w:rsidRDefault="0029760C" w:rsidP="0029760C">
      <w:pPr>
        <w:suppressAutoHyphens/>
        <w:jc w:val="center"/>
        <w:rPr>
          <w:b/>
          <w:spacing w:val="40"/>
          <w:sz w:val="28"/>
          <w:szCs w:val="28"/>
        </w:rPr>
      </w:pPr>
      <w:r w:rsidRPr="00067938">
        <w:rPr>
          <w:b/>
          <w:spacing w:val="40"/>
          <w:sz w:val="28"/>
          <w:szCs w:val="28"/>
        </w:rPr>
        <w:t>КОСТРОМСКОЙ ОБЛАСТИ</w:t>
      </w:r>
    </w:p>
    <w:p w:rsidR="0029760C" w:rsidRPr="00067938" w:rsidRDefault="0029760C" w:rsidP="0029760C">
      <w:pPr>
        <w:suppressAutoHyphens/>
        <w:jc w:val="center"/>
        <w:rPr>
          <w:i/>
          <w:sz w:val="28"/>
          <w:szCs w:val="28"/>
          <w:u w:val="single"/>
          <w:lang w:eastAsia="ar-SA"/>
        </w:rPr>
      </w:pPr>
      <w:r w:rsidRPr="00067938">
        <w:rPr>
          <w:spacing w:val="20"/>
          <w:sz w:val="28"/>
          <w:szCs w:val="28"/>
          <w:lang w:eastAsia="ar-SA"/>
        </w:rPr>
        <w:t>Четвертого созыва</w:t>
      </w:r>
    </w:p>
    <w:p w:rsidR="0029760C" w:rsidRPr="00067938" w:rsidRDefault="0029760C" w:rsidP="0029760C">
      <w:pPr>
        <w:jc w:val="right"/>
        <w:rPr>
          <w:i/>
          <w:sz w:val="28"/>
          <w:szCs w:val="28"/>
          <w:u w:val="single"/>
        </w:rPr>
      </w:pPr>
    </w:p>
    <w:p w:rsidR="0029760C" w:rsidRPr="00067938" w:rsidRDefault="0029760C" w:rsidP="0029760C">
      <w:pPr>
        <w:jc w:val="center"/>
        <w:rPr>
          <w:b/>
          <w:spacing w:val="60"/>
          <w:sz w:val="28"/>
          <w:szCs w:val="28"/>
        </w:rPr>
      </w:pPr>
      <w:r w:rsidRPr="00067938">
        <w:rPr>
          <w:b/>
          <w:spacing w:val="60"/>
          <w:sz w:val="28"/>
          <w:szCs w:val="28"/>
        </w:rPr>
        <w:t>РЕШЕНИЕ</w:t>
      </w:r>
    </w:p>
    <w:p w:rsidR="0029760C" w:rsidRPr="00B12A2A" w:rsidRDefault="0029760C" w:rsidP="0029760C">
      <w:pPr>
        <w:ind w:firstLine="709"/>
        <w:rPr>
          <w:sz w:val="28"/>
          <w:szCs w:val="28"/>
        </w:rPr>
      </w:pPr>
    </w:p>
    <w:tbl>
      <w:tblPr>
        <w:tblW w:w="10836" w:type="dxa"/>
        <w:tblLayout w:type="fixed"/>
        <w:tblLook w:val="0000" w:firstRow="0" w:lastRow="0" w:firstColumn="0" w:lastColumn="0" w:noHBand="0" w:noVBand="0"/>
      </w:tblPr>
      <w:tblGrid>
        <w:gridCol w:w="4361"/>
        <w:gridCol w:w="3237"/>
        <w:gridCol w:w="3238"/>
      </w:tblGrid>
      <w:tr w:rsidR="0029760C" w:rsidRPr="00B12A2A" w:rsidTr="00A87284">
        <w:tc>
          <w:tcPr>
            <w:tcW w:w="4361" w:type="dxa"/>
            <w:shd w:val="clear" w:color="auto" w:fill="auto"/>
          </w:tcPr>
          <w:p w:rsidR="0029760C" w:rsidRPr="00B12A2A" w:rsidRDefault="0029760C" w:rsidP="0029760C">
            <w:pPr>
              <w:rPr>
                <w:sz w:val="28"/>
                <w:szCs w:val="28"/>
              </w:rPr>
            </w:pPr>
            <w:r w:rsidRPr="00B12A2A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14</w:t>
            </w:r>
            <w:r w:rsidRPr="00B12A2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мая</w:t>
            </w:r>
            <w:r w:rsidRPr="00B12A2A">
              <w:rPr>
                <w:sz w:val="28"/>
                <w:szCs w:val="28"/>
              </w:rPr>
              <w:t xml:space="preserve"> 2026 года</w:t>
            </w:r>
          </w:p>
        </w:tc>
        <w:tc>
          <w:tcPr>
            <w:tcW w:w="3237" w:type="dxa"/>
            <w:shd w:val="clear" w:color="auto" w:fill="auto"/>
          </w:tcPr>
          <w:p w:rsidR="0029760C" w:rsidRPr="00B12A2A" w:rsidRDefault="0029760C" w:rsidP="00A8728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B12A2A">
              <w:rPr>
                <w:sz w:val="28"/>
                <w:szCs w:val="28"/>
              </w:rPr>
              <w:t>с. Минское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238" w:type="dxa"/>
            <w:shd w:val="clear" w:color="auto" w:fill="auto"/>
          </w:tcPr>
          <w:p w:rsidR="0029760C" w:rsidRPr="00B12A2A" w:rsidRDefault="0029760C" w:rsidP="00A87284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12A2A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19</w:t>
            </w:r>
          </w:p>
        </w:tc>
      </w:tr>
    </w:tbl>
    <w:p w:rsidR="0029760C" w:rsidRDefault="0029760C" w:rsidP="0029760C">
      <w:pPr>
        <w:suppressAutoHyphens/>
        <w:rPr>
          <w:lang w:eastAsia="ar-SA"/>
        </w:rPr>
      </w:pPr>
    </w:p>
    <w:p w:rsidR="0029760C" w:rsidRPr="00E9050B" w:rsidRDefault="0029760C" w:rsidP="0029760C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851B0C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депутатов </w:t>
      </w:r>
      <w:r>
        <w:rPr>
          <w:rFonts w:ascii="Times New Roman" w:hAnsi="Times New Roman"/>
          <w:b/>
          <w:sz w:val="28"/>
          <w:szCs w:val="28"/>
        </w:rPr>
        <w:t>Мин</w:t>
      </w:r>
      <w:r w:rsidRPr="00851B0C">
        <w:rPr>
          <w:rFonts w:ascii="Times New Roman" w:hAnsi="Times New Roman"/>
          <w:b/>
          <w:sz w:val="28"/>
          <w:szCs w:val="28"/>
        </w:rPr>
        <w:t>ского сельского поселения от 1</w:t>
      </w:r>
      <w:r>
        <w:rPr>
          <w:rFonts w:ascii="Times New Roman" w:hAnsi="Times New Roman"/>
          <w:b/>
          <w:sz w:val="28"/>
          <w:szCs w:val="28"/>
        </w:rPr>
        <w:t>5</w:t>
      </w:r>
      <w:r w:rsidRPr="00851B0C">
        <w:rPr>
          <w:rFonts w:ascii="Times New Roman" w:hAnsi="Times New Roman"/>
          <w:b/>
          <w:sz w:val="28"/>
          <w:szCs w:val="28"/>
        </w:rPr>
        <w:t>.0</w:t>
      </w:r>
      <w:r>
        <w:rPr>
          <w:rFonts w:ascii="Times New Roman" w:hAnsi="Times New Roman"/>
          <w:b/>
          <w:sz w:val="28"/>
          <w:szCs w:val="28"/>
        </w:rPr>
        <w:t>8</w:t>
      </w:r>
      <w:r w:rsidRPr="00851B0C">
        <w:rPr>
          <w:rFonts w:ascii="Times New Roman" w:hAnsi="Times New Roman"/>
          <w:b/>
          <w:sz w:val="28"/>
          <w:szCs w:val="28"/>
        </w:rPr>
        <w:t xml:space="preserve">.2025 № </w:t>
      </w:r>
      <w:r>
        <w:rPr>
          <w:rFonts w:ascii="Times New Roman" w:hAnsi="Times New Roman"/>
          <w:b/>
          <w:sz w:val="28"/>
          <w:szCs w:val="28"/>
        </w:rPr>
        <w:t>18</w:t>
      </w:r>
      <w:r w:rsidRPr="00851B0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Pr="00E9050B">
        <w:rPr>
          <w:rFonts w:ascii="Times New Roman" w:hAnsi="Times New Roman"/>
          <w:b/>
          <w:sz w:val="28"/>
          <w:szCs w:val="28"/>
        </w:rPr>
        <w:t xml:space="preserve">Об утверждении Положения </w:t>
      </w:r>
      <w:r>
        <w:rPr>
          <w:rFonts w:ascii="Times New Roman" w:hAnsi="Times New Roman"/>
          <w:b/>
          <w:sz w:val="28"/>
          <w:szCs w:val="28"/>
        </w:rPr>
        <w:t>о муниципальном контроле на автомобильном транспорте и в дорожном хозяйстве в границах населенных пунктов Мин</w:t>
      </w:r>
      <w:r w:rsidRPr="00E9050B">
        <w:rPr>
          <w:rFonts w:ascii="Times New Roman" w:hAnsi="Times New Roman"/>
          <w:b/>
          <w:sz w:val="28"/>
          <w:szCs w:val="28"/>
        </w:rPr>
        <w:t>ского сельского поселения Костромского муниципального района Костромской области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29760C" w:rsidRDefault="0029760C" w:rsidP="0029760C">
      <w:pPr>
        <w:jc w:val="center"/>
        <w:rPr>
          <w:b/>
          <w:sz w:val="28"/>
          <w:szCs w:val="28"/>
        </w:rPr>
      </w:pPr>
    </w:p>
    <w:p w:rsidR="0029760C" w:rsidRDefault="0029760C" w:rsidP="0029760C">
      <w:pPr>
        <w:pStyle w:val="aa"/>
        <w:spacing w:before="0" w:beforeAutospacing="0" w:after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en-US"/>
        </w:rPr>
        <w:t>В соответствии с Федеральными</w:t>
      </w:r>
      <w:r w:rsidRPr="004019E5">
        <w:rPr>
          <w:sz w:val="28"/>
          <w:szCs w:val="28"/>
          <w:lang w:eastAsia="en-US"/>
        </w:rPr>
        <w:t xml:space="preserve"> закона</w:t>
      </w:r>
      <w:r>
        <w:rPr>
          <w:sz w:val="28"/>
          <w:szCs w:val="28"/>
          <w:lang w:eastAsia="en-US"/>
        </w:rPr>
        <w:t>ми</w:t>
      </w:r>
      <w:r w:rsidRPr="004019E5">
        <w:rPr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Федерации»,</w:t>
      </w:r>
      <w:r>
        <w:rPr>
          <w:sz w:val="28"/>
          <w:szCs w:val="28"/>
          <w:lang w:eastAsia="en-US"/>
        </w:rPr>
        <w:t xml:space="preserve"> </w:t>
      </w:r>
      <w:r w:rsidRPr="00555645">
        <w:rPr>
          <w:sz w:val="28"/>
          <w:szCs w:val="28"/>
        </w:rPr>
        <w:t xml:space="preserve">от 31.07.2020 № 248-ФЗ «О государственном контроле (надзоре) и муниципальном контроле в Российской Федерации», Уставом </w:t>
      </w:r>
      <w:r>
        <w:rPr>
          <w:sz w:val="28"/>
          <w:szCs w:val="28"/>
        </w:rPr>
        <w:t>Минского сельского поселения Костромского муниципального района</w:t>
      </w:r>
      <w:r w:rsidRPr="004019E5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ar-SA"/>
        </w:rPr>
        <w:t xml:space="preserve">Совет депутатов </w:t>
      </w:r>
    </w:p>
    <w:p w:rsidR="0029760C" w:rsidRDefault="0029760C" w:rsidP="0029760C">
      <w:pPr>
        <w:pStyle w:val="aa"/>
        <w:spacing w:before="0" w:beforeAutospacing="0" w:after="0"/>
        <w:ind w:firstLine="539"/>
        <w:jc w:val="both"/>
        <w:rPr>
          <w:sz w:val="28"/>
          <w:szCs w:val="28"/>
          <w:lang w:eastAsia="ar-SA"/>
        </w:rPr>
      </w:pPr>
    </w:p>
    <w:p w:rsidR="0029760C" w:rsidRDefault="0029760C" w:rsidP="0029760C">
      <w:pPr>
        <w:pStyle w:val="aa"/>
        <w:spacing w:before="0" w:beforeAutospacing="0" w:after="0"/>
        <w:ind w:firstLine="53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РЕШИЛ:</w:t>
      </w:r>
    </w:p>
    <w:p w:rsidR="0029760C" w:rsidRPr="00B1720D" w:rsidRDefault="0029760C" w:rsidP="0029760C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720D">
        <w:rPr>
          <w:rFonts w:ascii="Times New Roman" w:hAnsi="Times New Roman"/>
          <w:color w:val="000000"/>
          <w:sz w:val="28"/>
          <w:szCs w:val="28"/>
        </w:rPr>
        <w:t xml:space="preserve">1. Внести в </w:t>
      </w:r>
      <w:r w:rsidRPr="00851B0C">
        <w:rPr>
          <w:rFonts w:ascii="Times New Roman" w:hAnsi="Times New Roman"/>
          <w:color w:val="000000"/>
          <w:sz w:val="28"/>
          <w:szCs w:val="28"/>
        </w:rPr>
        <w:t>Положение 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0100A">
        <w:rPr>
          <w:rFonts w:ascii="Times New Roman" w:hAnsi="Times New Roman"/>
          <w:sz w:val="28"/>
          <w:szCs w:val="28"/>
        </w:rPr>
        <w:t>муниципальном контроле на автомобильном транспорте и в дорожном хозяйстве в границах населенных пунктов Минского сельского поселения Костромского муниципального района Костромской области</w:t>
      </w:r>
      <w:r w:rsidRPr="00D0100A">
        <w:rPr>
          <w:rFonts w:ascii="Times New Roman" w:hAnsi="Times New Roman"/>
          <w:color w:val="000000"/>
          <w:sz w:val="28"/>
          <w:szCs w:val="28"/>
        </w:rPr>
        <w:t>, утвержденное решением Совета депутатов Минского сельского поселения от 15.08.2025</w:t>
      </w:r>
      <w:r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D0100A">
        <w:rPr>
          <w:rFonts w:ascii="Times New Roman" w:hAnsi="Times New Roman"/>
          <w:color w:val="000000"/>
          <w:sz w:val="28"/>
          <w:szCs w:val="28"/>
        </w:rPr>
        <w:t xml:space="preserve"> № 1</w:t>
      </w:r>
      <w:r>
        <w:rPr>
          <w:rFonts w:ascii="Times New Roman" w:hAnsi="Times New Roman"/>
          <w:color w:val="000000"/>
          <w:sz w:val="28"/>
          <w:szCs w:val="28"/>
        </w:rPr>
        <w:t>8</w:t>
      </w:r>
      <w:r w:rsidRPr="00D0100A">
        <w:rPr>
          <w:rFonts w:ascii="Times New Roman" w:hAnsi="Times New Roman"/>
          <w:color w:val="000000"/>
          <w:sz w:val="28"/>
          <w:szCs w:val="28"/>
        </w:rPr>
        <w:t xml:space="preserve"> следующие</w:t>
      </w:r>
      <w:r>
        <w:rPr>
          <w:rFonts w:ascii="Times New Roman" w:hAnsi="Times New Roman"/>
          <w:color w:val="000000"/>
          <w:sz w:val="28"/>
          <w:szCs w:val="28"/>
        </w:rPr>
        <w:t xml:space="preserve"> изменения:</w:t>
      </w:r>
    </w:p>
    <w:p w:rsidR="0029760C" w:rsidRPr="00B1720D" w:rsidRDefault="0029760C" w:rsidP="0029760C">
      <w:pPr>
        <w:pStyle w:val="a5"/>
        <w:ind w:firstLine="567"/>
        <w:jc w:val="both"/>
        <w:rPr>
          <w:rFonts w:ascii="Times New Roman" w:hAnsi="Times New Roman"/>
          <w:sz w:val="28"/>
          <w:szCs w:val="28"/>
        </w:rPr>
      </w:pPr>
      <w:r w:rsidRPr="00B1720D">
        <w:rPr>
          <w:rFonts w:ascii="Times New Roman" w:hAnsi="Times New Roman"/>
          <w:color w:val="000000"/>
          <w:sz w:val="28"/>
          <w:szCs w:val="28"/>
        </w:rPr>
        <w:lastRenderedPageBreak/>
        <w:t xml:space="preserve">1.1. </w:t>
      </w:r>
      <w:r w:rsidRPr="00B1720D">
        <w:rPr>
          <w:rFonts w:ascii="Times New Roman" w:hAnsi="Times New Roman"/>
          <w:sz w:val="28"/>
          <w:szCs w:val="28"/>
        </w:rPr>
        <w:t xml:space="preserve">Пункт </w:t>
      </w:r>
      <w:r>
        <w:rPr>
          <w:rFonts w:ascii="Times New Roman" w:hAnsi="Times New Roman"/>
          <w:sz w:val="28"/>
          <w:szCs w:val="28"/>
        </w:rPr>
        <w:t>40</w:t>
      </w:r>
      <w:r w:rsidRPr="00B1720D">
        <w:rPr>
          <w:rFonts w:ascii="Times New Roman" w:hAnsi="Times New Roman"/>
          <w:sz w:val="28"/>
          <w:szCs w:val="28"/>
        </w:rPr>
        <w:t xml:space="preserve"> дополнить абзацами следующего содержания:</w:t>
      </w:r>
    </w:p>
    <w:p w:rsidR="0029760C" w:rsidRPr="00B1720D" w:rsidRDefault="0029760C" w:rsidP="0029760C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720D">
        <w:rPr>
          <w:rFonts w:ascii="Times New Roman" w:hAnsi="Times New Roman"/>
          <w:sz w:val="28"/>
          <w:szCs w:val="28"/>
        </w:rPr>
        <w:t>«</w:t>
      </w:r>
      <w:r w:rsidRPr="00B1720D">
        <w:rPr>
          <w:rFonts w:ascii="Times New Roman" w:hAnsi="Times New Roman"/>
          <w:color w:val="000000"/>
          <w:sz w:val="28"/>
          <w:szCs w:val="28"/>
        </w:rPr>
        <w:t>При проведении контрольных (надзорных) мероприятий могут использоваться беспилотные авиационные системы, оборудованные средствами дистанционного зондирования Земли, а также пространственные данные, полученные с использованием беспилотных и пилотируемых авиационных систем, космических аппаратов. Беспилотные авиационные системы, оборудованные средствами дистанционного зондирования Земли, используются при проведении контрольных (надзорных) мероприятий с учетом нормативных правовых актов, регулирующих использование воздушного пространства в Российской Федерации, и законодательства о защите государственной тайны.</w:t>
      </w:r>
    </w:p>
    <w:p w:rsidR="0029760C" w:rsidRPr="00B1720D" w:rsidRDefault="0029760C" w:rsidP="0029760C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B1720D">
        <w:rPr>
          <w:rFonts w:ascii="Times New Roman" w:hAnsi="Times New Roman"/>
          <w:color w:val="000000"/>
          <w:sz w:val="28"/>
          <w:szCs w:val="28"/>
        </w:rPr>
        <w:t>Контрольный орган в соответствии со статьей 34 Федерального закона № 248-ФЗ может привлекать для совершения отдельных контрольных действий специалистов, обладающих специальными знаниями и навыками, необходимыми для оказания содействия контрольному органу, в том числе при применении технических средств.»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29760C" w:rsidRPr="00D04315" w:rsidRDefault="0029760C" w:rsidP="0029760C">
      <w:pPr>
        <w:pStyle w:val="a5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04315">
        <w:rPr>
          <w:rFonts w:ascii="Times New Roman" w:hAnsi="Times New Roman"/>
          <w:color w:val="000000"/>
          <w:sz w:val="28"/>
          <w:szCs w:val="28"/>
        </w:rPr>
        <w:t>2. Настоящее решение вступает в силу с момента опубликования, подлежит официальному опубликованию в информационном бюллетене «Минский вестник» и размещению на официальном сайте муниципального образования Минского сельского поселения Костромского муниципального района Костромской области в информационно-телекоммуникационной сети «Интернет (https://msp-44.ru/).</w:t>
      </w:r>
    </w:p>
    <w:p w:rsidR="0029760C" w:rsidRPr="00B1720D" w:rsidRDefault="0029760C" w:rsidP="0029760C">
      <w:pPr>
        <w:pStyle w:val="a5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B1720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</w:t>
      </w:r>
    </w:p>
    <w:p w:rsidR="0029760C" w:rsidRDefault="0029760C" w:rsidP="0029760C">
      <w:pPr>
        <w:suppressAutoHyphens/>
        <w:jc w:val="both"/>
        <w:rPr>
          <w:sz w:val="28"/>
          <w:szCs w:val="28"/>
          <w:lang w:eastAsia="ar-SA"/>
        </w:rPr>
      </w:pPr>
    </w:p>
    <w:p w:rsidR="0029760C" w:rsidRDefault="0029760C" w:rsidP="0029760C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9485" w:type="dxa"/>
        <w:tblLook w:val="04A0" w:firstRow="1" w:lastRow="0" w:firstColumn="1" w:lastColumn="0" w:noHBand="0" w:noVBand="1"/>
      </w:tblPr>
      <w:tblGrid>
        <w:gridCol w:w="4820"/>
        <w:gridCol w:w="4665"/>
      </w:tblGrid>
      <w:tr w:rsidR="0029760C" w:rsidRPr="00D04315" w:rsidTr="00A87284">
        <w:tc>
          <w:tcPr>
            <w:tcW w:w="4820" w:type="dxa"/>
            <w:shd w:val="clear" w:color="auto" w:fill="auto"/>
            <w:vAlign w:val="center"/>
          </w:tcPr>
          <w:p w:rsidR="0029760C" w:rsidRPr="00D04315" w:rsidRDefault="0029760C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4315">
              <w:rPr>
                <w:sz w:val="28"/>
                <w:szCs w:val="28"/>
              </w:rPr>
              <w:t xml:space="preserve">Временно исполняющий полномочия главы Минского сельского поселения Костромского муниципального района Костромской области </w:t>
            </w:r>
          </w:p>
        </w:tc>
        <w:tc>
          <w:tcPr>
            <w:tcW w:w="4665" w:type="dxa"/>
            <w:shd w:val="clear" w:color="auto" w:fill="auto"/>
            <w:vAlign w:val="center"/>
          </w:tcPr>
          <w:p w:rsidR="0029760C" w:rsidRPr="00D04315" w:rsidRDefault="0029760C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760C" w:rsidRPr="00D04315" w:rsidRDefault="0029760C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760C" w:rsidRPr="00D04315" w:rsidRDefault="0029760C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29760C" w:rsidRDefault="0029760C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4315">
              <w:rPr>
                <w:sz w:val="28"/>
                <w:szCs w:val="28"/>
              </w:rPr>
              <w:t xml:space="preserve">  </w:t>
            </w:r>
          </w:p>
          <w:p w:rsidR="0029760C" w:rsidRPr="00D04315" w:rsidRDefault="0029760C" w:rsidP="00A8728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</w:t>
            </w:r>
            <w:r w:rsidRPr="00D04315">
              <w:rPr>
                <w:sz w:val="28"/>
                <w:szCs w:val="28"/>
              </w:rPr>
              <w:t>Л.М. Исаева</w:t>
            </w:r>
          </w:p>
        </w:tc>
      </w:tr>
    </w:tbl>
    <w:p w:rsidR="0029760C" w:rsidRPr="00B1720D" w:rsidRDefault="0029760C" w:rsidP="0029760C">
      <w:pPr>
        <w:suppressAutoHyphens/>
        <w:jc w:val="both"/>
        <w:rPr>
          <w:sz w:val="28"/>
          <w:szCs w:val="28"/>
        </w:rPr>
      </w:pPr>
    </w:p>
    <w:p w:rsidR="0029760C" w:rsidRPr="00C37067" w:rsidRDefault="0029760C" w:rsidP="00BE480C">
      <w:pPr>
        <w:widowControl w:val="0"/>
        <w:autoSpaceDE w:val="0"/>
        <w:autoSpaceDN w:val="0"/>
        <w:spacing w:before="240"/>
        <w:ind w:firstLine="540"/>
        <w:jc w:val="center"/>
        <w:rPr>
          <w:sz w:val="28"/>
          <w:szCs w:val="28"/>
        </w:rPr>
      </w:pPr>
    </w:p>
    <w:p w:rsidR="00D51542" w:rsidRPr="003A0B55" w:rsidRDefault="00D51542" w:rsidP="00C802B5">
      <w:pPr>
        <w:widowControl w:val="0"/>
        <w:tabs>
          <w:tab w:val="left" w:pos="709"/>
          <w:tab w:val="left" w:pos="993"/>
        </w:tabs>
        <w:suppressAutoHyphens/>
        <w:jc w:val="center"/>
        <w:textAlignment w:val="baseline"/>
        <w:rPr>
          <w:bCs/>
        </w:rPr>
      </w:pPr>
    </w:p>
    <w:p w:rsidR="00780276" w:rsidRPr="00251BB9" w:rsidRDefault="00780276" w:rsidP="00780276">
      <w:pPr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13513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513"/>
      </w:tblGrid>
      <w:tr w:rsidR="00780276" w:rsidRPr="00367E8A" w:rsidTr="00D62994">
        <w:trPr>
          <w:trHeight w:val="735"/>
          <w:tblCellSpacing w:w="0" w:type="dxa"/>
          <w:jc w:val="center"/>
        </w:trPr>
        <w:tc>
          <w:tcPr>
            <w:tcW w:w="135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80276" w:rsidRPr="00367E8A" w:rsidRDefault="00780276" w:rsidP="00780276">
            <w:pPr>
              <w:shd w:val="clear" w:color="auto" w:fill="FFFFFF"/>
              <w:spacing w:before="100" w:beforeAutospacing="1" w:after="119"/>
              <w:ind w:left="1849" w:right="2282"/>
              <w:jc w:val="both"/>
            </w:pPr>
            <w:r w:rsidRPr="00367E8A">
              <w:rPr>
                <w:color w:val="000000"/>
                <w:sz w:val="16"/>
                <w:szCs w:val="16"/>
              </w:rPr>
              <w:t xml:space="preserve">Информационный бюллетень учрежден Советом депутатов Минского сельского поселения Костромского муниципального района Костромской области. Зарегистрированный номер № </w:t>
            </w:r>
            <w:r>
              <w:rPr>
                <w:color w:val="000000"/>
                <w:sz w:val="16"/>
                <w:szCs w:val="16"/>
              </w:rPr>
              <w:t>9</w:t>
            </w:r>
            <w:r w:rsidRPr="00367E8A">
              <w:rPr>
                <w:color w:val="000000"/>
                <w:sz w:val="16"/>
                <w:szCs w:val="16"/>
              </w:rPr>
              <w:t xml:space="preserve"> от </w:t>
            </w:r>
            <w:r w:rsidRPr="00367E8A">
              <w:rPr>
                <w:sz w:val="16"/>
                <w:szCs w:val="16"/>
              </w:rPr>
              <w:t>"</w:t>
            </w:r>
            <w:r>
              <w:rPr>
                <w:sz w:val="16"/>
                <w:szCs w:val="16"/>
              </w:rPr>
              <w:t>14</w:t>
            </w:r>
            <w:r w:rsidRPr="00367E8A">
              <w:rPr>
                <w:sz w:val="16"/>
                <w:szCs w:val="16"/>
              </w:rPr>
              <w:t xml:space="preserve">" </w:t>
            </w:r>
            <w:r>
              <w:rPr>
                <w:sz w:val="16"/>
                <w:szCs w:val="16"/>
              </w:rPr>
              <w:t>ма</w:t>
            </w:r>
            <w:r>
              <w:rPr>
                <w:sz w:val="16"/>
                <w:szCs w:val="16"/>
              </w:rPr>
              <w:t>я</w:t>
            </w:r>
            <w:r w:rsidRPr="00367E8A">
              <w:rPr>
                <w:color w:val="000000"/>
                <w:sz w:val="16"/>
                <w:szCs w:val="16"/>
              </w:rPr>
              <w:t xml:space="preserve"> 202</w:t>
            </w:r>
            <w:r>
              <w:rPr>
                <w:color w:val="000000"/>
                <w:sz w:val="16"/>
                <w:szCs w:val="16"/>
              </w:rPr>
              <w:t>6</w:t>
            </w:r>
            <w:bookmarkStart w:id="2" w:name="_GoBack"/>
            <w:bookmarkEnd w:id="2"/>
            <w:r w:rsidRPr="00367E8A">
              <w:rPr>
                <w:color w:val="000000"/>
                <w:sz w:val="16"/>
                <w:szCs w:val="16"/>
              </w:rPr>
              <w:t xml:space="preserve"> года, тираж 5 экз. Адрес издательства: 156543, Россия, Костромская область, Костромской район, Минское сельское поселение, село Минское, улица Куколевского, д. 16. Контактный телефон: +7 (4942) 22-22-62, +7 (4942) 22-22-63, Факс: +7 (4942) 22-22-62</w:t>
            </w:r>
          </w:p>
        </w:tc>
      </w:tr>
    </w:tbl>
    <w:p w:rsidR="00780276" w:rsidRDefault="00780276" w:rsidP="00780276">
      <w:pPr>
        <w:jc w:val="both"/>
      </w:pPr>
    </w:p>
    <w:p w:rsidR="004E2B70" w:rsidRPr="003A0B55" w:rsidRDefault="004E2B70" w:rsidP="003A0B55">
      <w:pPr>
        <w:ind w:firstLine="850"/>
        <w:jc w:val="both"/>
      </w:pPr>
    </w:p>
    <w:p w:rsidR="004E2B70" w:rsidRDefault="004E2B70" w:rsidP="004E2B70">
      <w:pPr>
        <w:ind w:firstLine="850"/>
        <w:jc w:val="both"/>
      </w:pPr>
    </w:p>
    <w:p w:rsidR="004E2B70" w:rsidRDefault="004E2B70" w:rsidP="004E2B70">
      <w:pPr>
        <w:ind w:firstLine="850"/>
        <w:jc w:val="both"/>
      </w:pPr>
    </w:p>
    <w:p w:rsidR="004E2B70" w:rsidRDefault="004E2B70" w:rsidP="004E2B70">
      <w:pPr>
        <w:ind w:firstLine="850"/>
        <w:jc w:val="both"/>
      </w:pPr>
    </w:p>
    <w:p w:rsidR="00CA49E0" w:rsidRPr="00E47BC8" w:rsidRDefault="00CA49E0" w:rsidP="004E2B70">
      <w:pPr>
        <w:pStyle w:val="docdata"/>
        <w:spacing w:before="0" w:beforeAutospacing="0" w:after="0" w:afterAutospacing="0"/>
        <w:jc w:val="center"/>
      </w:pPr>
    </w:p>
    <w:sectPr w:rsidR="00CA49E0" w:rsidRPr="00E47BC8" w:rsidSect="008615A6">
      <w:pgSz w:w="11906" w:h="16838"/>
      <w:pgMar w:top="709" w:right="851" w:bottom="709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6D03" w:rsidRDefault="00F96D03" w:rsidP="00F413B2">
      <w:r>
        <w:separator/>
      </w:r>
    </w:p>
  </w:endnote>
  <w:endnote w:type="continuationSeparator" w:id="0">
    <w:p w:rsidR="00F96D03" w:rsidRDefault="00F96D03" w:rsidP="00F4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CC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6D03" w:rsidRDefault="00F96D03" w:rsidP="00F413B2">
      <w:r>
        <w:separator/>
      </w:r>
    </w:p>
  </w:footnote>
  <w:footnote w:type="continuationSeparator" w:id="0">
    <w:p w:rsidR="00F96D03" w:rsidRDefault="00F96D03" w:rsidP="00F4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14" w:hanging="405"/>
      </w:pPr>
      <w:rPr>
        <w:rFonts w:ascii="Arial" w:hAnsi="Arial" w:cs="Symbol" w:hint="default"/>
        <w:caps w:val="0"/>
        <w:smallCaps w:val="0"/>
        <w:lang w:val="en-US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ascii="Arial" w:hAnsi="Arial" w:cs="Symbol" w:hint="default"/>
        <w:caps w:val="0"/>
        <w:smallCaps w:val="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ascii="Arial" w:hAnsi="Arial" w:cs="Symbol" w:hint="default"/>
        <w:caps w:val="0"/>
        <w:smallCaps w:val="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ascii="Arial" w:hAnsi="Arial" w:cs="Symbol" w:hint="default"/>
        <w:caps w:val="0"/>
        <w:smallCaps w:val="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ascii="Arial" w:hAnsi="Arial" w:cs="Symbol" w:hint="default"/>
        <w:caps w:val="0"/>
        <w:smallCaps w:val="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>
        <w:rFonts w:ascii="Arial" w:hAnsi="Arial" w:cs="Symbol" w:hint="default"/>
        <w:caps w:val="0"/>
        <w:smallCaps w:val="0"/>
        <w:lang w:val="en-U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D80A90"/>
    <w:multiLevelType w:val="hybridMultilevel"/>
    <w:tmpl w:val="9A10EDD8"/>
    <w:lvl w:ilvl="0" w:tplc="65003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1413A2E"/>
    <w:multiLevelType w:val="multilevel"/>
    <w:tmpl w:val="652CCC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12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2023578"/>
    <w:multiLevelType w:val="hybridMultilevel"/>
    <w:tmpl w:val="04BE3BEA"/>
    <w:lvl w:ilvl="0" w:tplc="EC70324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C50A848">
      <w:start w:val="1"/>
      <w:numFmt w:val="decimal"/>
      <w:lvlText w:val=""/>
      <w:lvlJc w:val="left"/>
      <w:rPr>
        <w:rFonts w:cs="Times New Roman"/>
      </w:rPr>
    </w:lvl>
    <w:lvl w:ilvl="2" w:tplc="5E2657FA">
      <w:start w:val="1"/>
      <w:numFmt w:val="decimal"/>
      <w:lvlText w:val=""/>
      <w:lvlJc w:val="left"/>
      <w:rPr>
        <w:rFonts w:cs="Times New Roman"/>
      </w:rPr>
    </w:lvl>
    <w:lvl w:ilvl="3" w:tplc="63169CC6">
      <w:start w:val="1"/>
      <w:numFmt w:val="decimal"/>
      <w:lvlText w:val=""/>
      <w:lvlJc w:val="left"/>
      <w:rPr>
        <w:rFonts w:cs="Times New Roman"/>
      </w:rPr>
    </w:lvl>
    <w:lvl w:ilvl="4" w:tplc="EFCCF4CE">
      <w:start w:val="1"/>
      <w:numFmt w:val="decimal"/>
      <w:lvlText w:val=""/>
      <w:lvlJc w:val="left"/>
      <w:rPr>
        <w:rFonts w:cs="Times New Roman"/>
      </w:rPr>
    </w:lvl>
    <w:lvl w:ilvl="5" w:tplc="050A9EA2">
      <w:start w:val="1"/>
      <w:numFmt w:val="decimal"/>
      <w:lvlText w:val=""/>
      <w:lvlJc w:val="left"/>
      <w:rPr>
        <w:rFonts w:cs="Times New Roman"/>
      </w:rPr>
    </w:lvl>
    <w:lvl w:ilvl="6" w:tplc="4EBE5AEC">
      <w:start w:val="1"/>
      <w:numFmt w:val="decimal"/>
      <w:lvlText w:val=""/>
      <w:lvlJc w:val="left"/>
      <w:rPr>
        <w:rFonts w:cs="Times New Roman"/>
      </w:rPr>
    </w:lvl>
    <w:lvl w:ilvl="7" w:tplc="731EBC54">
      <w:start w:val="1"/>
      <w:numFmt w:val="decimal"/>
      <w:lvlText w:val=""/>
      <w:lvlJc w:val="left"/>
      <w:rPr>
        <w:rFonts w:cs="Times New Roman"/>
      </w:rPr>
    </w:lvl>
    <w:lvl w:ilvl="8" w:tplc="8F483DE6">
      <w:start w:val="1"/>
      <w:numFmt w:val="decimal"/>
      <w:lvlText w:val=""/>
      <w:lvlJc w:val="left"/>
      <w:rPr>
        <w:rFonts w:cs="Times New Roman"/>
      </w:rPr>
    </w:lvl>
  </w:abstractNum>
  <w:abstractNum w:abstractNumId="6">
    <w:nsid w:val="02371895"/>
    <w:multiLevelType w:val="hybridMultilevel"/>
    <w:tmpl w:val="9CDAD6C4"/>
    <w:lvl w:ilvl="0" w:tplc="BADE64D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020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B083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6833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C49CE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2E9DE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00281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5ED7C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0F18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2F3664A"/>
    <w:multiLevelType w:val="hybridMultilevel"/>
    <w:tmpl w:val="F0605CA4"/>
    <w:lvl w:ilvl="0" w:tplc="C86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43F07A8"/>
    <w:multiLevelType w:val="multilevel"/>
    <w:tmpl w:val="DD1E45B8"/>
    <w:lvl w:ilvl="0">
      <w:start w:val="1"/>
      <w:numFmt w:val="none"/>
      <w:lvlText w:val="%1"/>
      <w:lvlJc w:val="left"/>
      <w:pPr>
        <w:ind w:left="0" w:firstLine="0"/>
      </w:p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9">
    <w:nsid w:val="05537073"/>
    <w:multiLevelType w:val="hybridMultilevel"/>
    <w:tmpl w:val="9836C21C"/>
    <w:lvl w:ilvl="0" w:tplc="2D4644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0A56C25C">
      <w:start w:val="1"/>
      <w:numFmt w:val="decimal"/>
      <w:lvlText w:val=""/>
      <w:lvlJc w:val="left"/>
      <w:rPr>
        <w:rFonts w:cs="Times New Roman"/>
      </w:rPr>
    </w:lvl>
    <w:lvl w:ilvl="2" w:tplc="E0C22312">
      <w:start w:val="1"/>
      <w:numFmt w:val="decimal"/>
      <w:lvlText w:val=""/>
      <w:lvlJc w:val="left"/>
      <w:rPr>
        <w:rFonts w:cs="Times New Roman"/>
      </w:rPr>
    </w:lvl>
    <w:lvl w:ilvl="3" w:tplc="C0A4D5A2">
      <w:start w:val="1"/>
      <w:numFmt w:val="decimal"/>
      <w:lvlText w:val=""/>
      <w:lvlJc w:val="left"/>
      <w:rPr>
        <w:rFonts w:cs="Times New Roman"/>
      </w:rPr>
    </w:lvl>
    <w:lvl w:ilvl="4" w:tplc="680AA47A">
      <w:start w:val="1"/>
      <w:numFmt w:val="decimal"/>
      <w:lvlText w:val=""/>
      <w:lvlJc w:val="left"/>
      <w:rPr>
        <w:rFonts w:cs="Times New Roman"/>
      </w:rPr>
    </w:lvl>
    <w:lvl w:ilvl="5" w:tplc="6102DD4C">
      <w:start w:val="1"/>
      <w:numFmt w:val="decimal"/>
      <w:lvlText w:val=""/>
      <w:lvlJc w:val="left"/>
      <w:rPr>
        <w:rFonts w:cs="Times New Roman"/>
      </w:rPr>
    </w:lvl>
    <w:lvl w:ilvl="6" w:tplc="58B227D0">
      <w:start w:val="1"/>
      <w:numFmt w:val="decimal"/>
      <w:lvlText w:val=""/>
      <w:lvlJc w:val="left"/>
      <w:rPr>
        <w:rFonts w:cs="Times New Roman"/>
      </w:rPr>
    </w:lvl>
    <w:lvl w:ilvl="7" w:tplc="DB2A7678">
      <w:start w:val="1"/>
      <w:numFmt w:val="decimal"/>
      <w:lvlText w:val=""/>
      <w:lvlJc w:val="left"/>
      <w:rPr>
        <w:rFonts w:cs="Times New Roman"/>
      </w:rPr>
    </w:lvl>
    <w:lvl w:ilvl="8" w:tplc="7A50F4D8">
      <w:start w:val="1"/>
      <w:numFmt w:val="decimal"/>
      <w:lvlText w:val=""/>
      <w:lvlJc w:val="left"/>
      <w:rPr>
        <w:rFonts w:cs="Times New Roman"/>
      </w:rPr>
    </w:lvl>
  </w:abstractNum>
  <w:abstractNum w:abstractNumId="10">
    <w:nsid w:val="05C04FB0"/>
    <w:multiLevelType w:val="multilevel"/>
    <w:tmpl w:val="D7BCEF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92B5826"/>
    <w:multiLevelType w:val="hybridMultilevel"/>
    <w:tmpl w:val="C0D68826"/>
    <w:lvl w:ilvl="0" w:tplc="87CC2668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689AA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3294D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90076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F2DD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A673B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58E21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964CE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AFC0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9AA752F"/>
    <w:multiLevelType w:val="hybridMultilevel"/>
    <w:tmpl w:val="9EEA185C"/>
    <w:lvl w:ilvl="0" w:tplc="F4CCF40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8A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AA06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FE89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12EF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E682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348E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686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82C1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05F332C"/>
    <w:multiLevelType w:val="hybridMultilevel"/>
    <w:tmpl w:val="D78EF606"/>
    <w:lvl w:ilvl="0" w:tplc="056E9788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CE9021A0">
      <w:start w:val="1"/>
      <w:numFmt w:val="decimal"/>
      <w:lvlText w:val=""/>
      <w:lvlJc w:val="left"/>
      <w:rPr>
        <w:rFonts w:cs="Times New Roman"/>
      </w:rPr>
    </w:lvl>
    <w:lvl w:ilvl="2" w:tplc="41CEDB3C">
      <w:start w:val="1"/>
      <w:numFmt w:val="decimal"/>
      <w:lvlText w:val=""/>
      <w:lvlJc w:val="left"/>
      <w:rPr>
        <w:rFonts w:cs="Times New Roman"/>
      </w:rPr>
    </w:lvl>
    <w:lvl w:ilvl="3" w:tplc="1C0E97A4">
      <w:start w:val="1"/>
      <w:numFmt w:val="decimal"/>
      <w:lvlText w:val=""/>
      <w:lvlJc w:val="left"/>
      <w:rPr>
        <w:rFonts w:cs="Times New Roman"/>
      </w:rPr>
    </w:lvl>
    <w:lvl w:ilvl="4" w:tplc="1132E8B0">
      <w:start w:val="1"/>
      <w:numFmt w:val="decimal"/>
      <w:lvlText w:val=""/>
      <w:lvlJc w:val="left"/>
      <w:rPr>
        <w:rFonts w:cs="Times New Roman"/>
      </w:rPr>
    </w:lvl>
    <w:lvl w:ilvl="5" w:tplc="2A708990">
      <w:start w:val="1"/>
      <w:numFmt w:val="decimal"/>
      <w:lvlText w:val=""/>
      <w:lvlJc w:val="left"/>
      <w:rPr>
        <w:rFonts w:cs="Times New Roman"/>
      </w:rPr>
    </w:lvl>
    <w:lvl w:ilvl="6" w:tplc="D00CE020">
      <w:start w:val="1"/>
      <w:numFmt w:val="decimal"/>
      <w:lvlText w:val=""/>
      <w:lvlJc w:val="left"/>
      <w:rPr>
        <w:rFonts w:cs="Times New Roman"/>
      </w:rPr>
    </w:lvl>
    <w:lvl w:ilvl="7" w:tplc="EE3889E0">
      <w:start w:val="1"/>
      <w:numFmt w:val="decimal"/>
      <w:lvlText w:val=""/>
      <w:lvlJc w:val="left"/>
      <w:rPr>
        <w:rFonts w:cs="Times New Roman"/>
      </w:rPr>
    </w:lvl>
    <w:lvl w:ilvl="8" w:tplc="E72E7352">
      <w:start w:val="1"/>
      <w:numFmt w:val="decimal"/>
      <w:lvlText w:val=""/>
      <w:lvlJc w:val="left"/>
      <w:rPr>
        <w:rFonts w:cs="Times New Roman"/>
      </w:rPr>
    </w:lvl>
  </w:abstractNum>
  <w:abstractNum w:abstractNumId="14">
    <w:nsid w:val="13183E7A"/>
    <w:multiLevelType w:val="multilevel"/>
    <w:tmpl w:val="B0347182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15DE2A4E"/>
    <w:multiLevelType w:val="multilevel"/>
    <w:tmpl w:val="79E814B4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D0D3D88"/>
    <w:multiLevelType w:val="hybridMultilevel"/>
    <w:tmpl w:val="76565BE0"/>
    <w:lvl w:ilvl="0" w:tplc="1B1687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08FDB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F85426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0E8ED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2006F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40F19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480C3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480D8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CA0B4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294D1CF4"/>
    <w:multiLevelType w:val="hybridMultilevel"/>
    <w:tmpl w:val="F306B348"/>
    <w:lvl w:ilvl="0" w:tplc="72547AA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38C76FA">
      <w:start w:val="1"/>
      <w:numFmt w:val="decimal"/>
      <w:lvlText w:val=""/>
      <w:lvlJc w:val="left"/>
      <w:rPr>
        <w:rFonts w:cs="Times New Roman"/>
      </w:rPr>
    </w:lvl>
    <w:lvl w:ilvl="2" w:tplc="D08E8412">
      <w:start w:val="1"/>
      <w:numFmt w:val="decimal"/>
      <w:lvlText w:val=""/>
      <w:lvlJc w:val="left"/>
      <w:rPr>
        <w:rFonts w:cs="Times New Roman"/>
      </w:rPr>
    </w:lvl>
    <w:lvl w:ilvl="3" w:tplc="0EC6264A">
      <w:start w:val="1"/>
      <w:numFmt w:val="decimal"/>
      <w:lvlText w:val=""/>
      <w:lvlJc w:val="left"/>
      <w:rPr>
        <w:rFonts w:cs="Times New Roman"/>
      </w:rPr>
    </w:lvl>
    <w:lvl w:ilvl="4" w:tplc="70282DC8">
      <w:start w:val="1"/>
      <w:numFmt w:val="decimal"/>
      <w:lvlText w:val=""/>
      <w:lvlJc w:val="left"/>
      <w:rPr>
        <w:rFonts w:cs="Times New Roman"/>
      </w:rPr>
    </w:lvl>
    <w:lvl w:ilvl="5" w:tplc="E13A28F8">
      <w:start w:val="1"/>
      <w:numFmt w:val="decimal"/>
      <w:lvlText w:val=""/>
      <w:lvlJc w:val="left"/>
      <w:rPr>
        <w:rFonts w:cs="Times New Roman"/>
      </w:rPr>
    </w:lvl>
    <w:lvl w:ilvl="6" w:tplc="FD74D11E">
      <w:start w:val="1"/>
      <w:numFmt w:val="decimal"/>
      <w:lvlText w:val=""/>
      <w:lvlJc w:val="left"/>
      <w:rPr>
        <w:rFonts w:cs="Times New Roman"/>
      </w:rPr>
    </w:lvl>
    <w:lvl w:ilvl="7" w:tplc="E5B62AEA">
      <w:start w:val="1"/>
      <w:numFmt w:val="decimal"/>
      <w:lvlText w:val=""/>
      <w:lvlJc w:val="left"/>
      <w:rPr>
        <w:rFonts w:cs="Times New Roman"/>
      </w:rPr>
    </w:lvl>
    <w:lvl w:ilvl="8" w:tplc="C9126180">
      <w:start w:val="1"/>
      <w:numFmt w:val="decimal"/>
      <w:lvlText w:val=""/>
      <w:lvlJc w:val="left"/>
      <w:rPr>
        <w:rFonts w:cs="Times New Roman"/>
      </w:rPr>
    </w:lvl>
  </w:abstractNum>
  <w:abstractNum w:abstractNumId="18">
    <w:nsid w:val="296F48BD"/>
    <w:multiLevelType w:val="hybridMultilevel"/>
    <w:tmpl w:val="65E21F2A"/>
    <w:lvl w:ilvl="0" w:tplc="0E7ACCC2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A0CE9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88161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C670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BE609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A6A7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7A93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0820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CCB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A857D75"/>
    <w:multiLevelType w:val="hybridMultilevel"/>
    <w:tmpl w:val="AD54E61A"/>
    <w:lvl w:ilvl="0" w:tplc="05F617C2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E01EA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EEFE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0A47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87F9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FAE9E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9E864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A2DD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CA93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2E437996"/>
    <w:multiLevelType w:val="hybridMultilevel"/>
    <w:tmpl w:val="F66E6062"/>
    <w:lvl w:ilvl="0" w:tplc="EB8CDAA8">
      <w:start w:val="1"/>
      <w:numFmt w:val="decimal"/>
      <w:lvlText w:val="%1."/>
      <w:lvlJc w:val="left"/>
      <w:pPr>
        <w:ind w:left="6456" w:hanging="360"/>
      </w:pPr>
      <w:rPr>
        <w:rFonts w:eastAsia="SimSu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08C1DF7"/>
    <w:multiLevelType w:val="multilevel"/>
    <w:tmpl w:val="7CDECC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5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0961F7B"/>
    <w:multiLevelType w:val="hybridMultilevel"/>
    <w:tmpl w:val="AF004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C34AA7"/>
    <w:multiLevelType w:val="hybridMultilevel"/>
    <w:tmpl w:val="5038092A"/>
    <w:lvl w:ilvl="0" w:tplc="CEC60AF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A8CE8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842F2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28E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A2D64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A626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4636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6C0BD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C5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25A72F5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36447F0"/>
    <w:multiLevelType w:val="hybridMultilevel"/>
    <w:tmpl w:val="187EE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7E6C71"/>
    <w:multiLevelType w:val="hybridMultilevel"/>
    <w:tmpl w:val="DBC6D67C"/>
    <w:lvl w:ilvl="0" w:tplc="EE4C746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0CE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7013A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56E1E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476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C558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A4DC4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6D8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2ACA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2481870"/>
    <w:multiLevelType w:val="hybridMultilevel"/>
    <w:tmpl w:val="683EAEEA"/>
    <w:lvl w:ilvl="0" w:tplc="D54091F4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BC162604">
      <w:start w:val="1"/>
      <w:numFmt w:val="decimal"/>
      <w:lvlText w:val=""/>
      <w:lvlJc w:val="left"/>
      <w:rPr>
        <w:rFonts w:cs="Times New Roman"/>
      </w:rPr>
    </w:lvl>
    <w:lvl w:ilvl="2" w:tplc="E4006DF8">
      <w:start w:val="1"/>
      <w:numFmt w:val="decimal"/>
      <w:lvlText w:val=""/>
      <w:lvlJc w:val="left"/>
      <w:rPr>
        <w:rFonts w:cs="Times New Roman"/>
      </w:rPr>
    </w:lvl>
    <w:lvl w:ilvl="3" w:tplc="37D450B2">
      <w:start w:val="1"/>
      <w:numFmt w:val="decimal"/>
      <w:lvlText w:val=""/>
      <w:lvlJc w:val="left"/>
      <w:rPr>
        <w:rFonts w:cs="Times New Roman"/>
      </w:rPr>
    </w:lvl>
    <w:lvl w:ilvl="4" w:tplc="2DE61760">
      <w:start w:val="1"/>
      <w:numFmt w:val="decimal"/>
      <w:lvlText w:val=""/>
      <w:lvlJc w:val="left"/>
      <w:rPr>
        <w:rFonts w:cs="Times New Roman"/>
      </w:rPr>
    </w:lvl>
    <w:lvl w:ilvl="5" w:tplc="14D4483C">
      <w:start w:val="1"/>
      <w:numFmt w:val="decimal"/>
      <w:lvlText w:val=""/>
      <w:lvlJc w:val="left"/>
      <w:rPr>
        <w:rFonts w:cs="Times New Roman"/>
      </w:rPr>
    </w:lvl>
    <w:lvl w:ilvl="6" w:tplc="89BA251C">
      <w:start w:val="1"/>
      <w:numFmt w:val="decimal"/>
      <w:lvlText w:val=""/>
      <w:lvlJc w:val="left"/>
      <w:rPr>
        <w:rFonts w:cs="Times New Roman"/>
      </w:rPr>
    </w:lvl>
    <w:lvl w:ilvl="7" w:tplc="25F81C50">
      <w:start w:val="1"/>
      <w:numFmt w:val="decimal"/>
      <w:lvlText w:val=""/>
      <w:lvlJc w:val="left"/>
      <w:rPr>
        <w:rFonts w:cs="Times New Roman"/>
      </w:rPr>
    </w:lvl>
    <w:lvl w:ilvl="8" w:tplc="78409D3C">
      <w:start w:val="1"/>
      <w:numFmt w:val="decimal"/>
      <w:lvlText w:val=""/>
      <w:lvlJc w:val="left"/>
      <w:rPr>
        <w:rFonts w:cs="Times New Roman"/>
      </w:rPr>
    </w:lvl>
  </w:abstractNum>
  <w:abstractNum w:abstractNumId="28">
    <w:nsid w:val="4272586B"/>
    <w:multiLevelType w:val="hybridMultilevel"/>
    <w:tmpl w:val="7AB277E4"/>
    <w:lvl w:ilvl="0" w:tplc="FCA62D48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94A29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A79D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0CA57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C229A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53D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28786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C920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25A5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CF1DD1"/>
    <w:multiLevelType w:val="hybridMultilevel"/>
    <w:tmpl w:val="FFA03676"/>
    <w:lvl w:ilvl="0" w:tplc="9BD836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129C4C08">
      <w:start w:val="1"/>
      <w:numFmt w:val="decimal"/>
      <w:lvlText w:val=""/>
      <w:lvlJc w:val="left"/>
      <w:rPr>
        <w:rFonts w:cs="Times New Roman"/>
      </w:rPr>
    </w:lvl>
    <w:lvl w:ilvl="2" w:tplc="403C9F94">
      <w:start w:val="1"/>
      <w:numFmt w:val="decimal"/>
      <w:lvlText w:val=""/>
      <w:lvlJc w:val="left"/>
      <w:rPr>
        <w:rFonts w:cs="Times New Roman"/>
      </w:rPr>
    </w:lvl>
    <w:lvl w:ilvl="3" w:tplc="7C006AFC">
      <w:start w:val="1"/>
      <w:numFmt w:val="decimal"/>
      <w:lvlText w:val=""/>
      <w:lvlJc w:val="left"/>
      <w:rPr>
        <w:rFonts w:cs="Times New Roman"/>
      </w:rPr>
    </w:lvl>
    <w:lvl w:ilvl="4" w:tplc="A3B4C2CC">
      <w:start w:val="1"/>
      <w:numFmt w:val="decimal"/>
      <w:lvlText w:val=""/>
      <w:lvlJc w:val="left"/>
      <w:rPr>
        <w:rFonts w:cs="Times New Roman"/>
      </w:rPr>
    </w:lvl>
    <w:lvl w:ilvl="5" w:tplc="973C7D68">
      <w:start w:val="1"/>
      <w:numFmt w:val="decimal"/>
      <w:lvlText w:val=""/>
      <w:lvlJc w:val="left"/>
      <w:rPr>
        <w:rFonts w:cs="Times New Roman"/>
      </w:rPr>
    </w:lvl>
    <w:lvl w:ilvl="6" w:tplc="64707668">
      <w:start w:val="1"/>
      <w:numFmt w:val="decimal"/>
      <w:lvlText w:val=""/>
      <w:lvlJc w:val="left"/>
      <w:rPr>
        <w:rFonts w:cs="Times New Roman"/>
      </w:rPr>
    </w:lvl>
    <w:lvl w:ilvl="7" w:tplc="F11414BA">
      <w:start w:val="1"/>
      <w:numFmt w:val="decimal"/>
      <w:lvlText w:val=""/>
      <w:lvlJc w:val="left"/>
      <w:rPr>
        <w:rFonts w:cs="Times New Roman"/>
      </w:rPr>
    </w:lvl>
    <w:lvl w:ilvl="8" w:tplc="94564E8A">
      <w:start w:val="1"/>
      <w:numFmt w:val="decimal"/>
      <w:lvlText w:val=""/>
      <w:lvlJc w:val="left"/>
      <w:rPr>
        <w:rFonts w:cs="Times New Roman"/>
      </w:rPr>
    </w:lvl>
  </w:abstractNum>
  <w:abstractNum w:abstractNumId="30">
    <w:nsid w:val="43F54064"/>
    <w:multiLevelType w:val="hybridMultilevel"/>
    <w:tmpl w:val="EFCE7BE2"/>
    <w:lvl w:ilvl="0" w:tplc="F4E24D9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E1FE8770">
      <w:start w:val="1"/>
      <w:numFmt w:val="decimal"/>
      <w:lvlText w:val=""/>
      <w:lvlJc w:val="left"/>
      <w:rPr>
        <w:rFonts w:cs="Times New Roman"/>
      </w:rPr>
    </w:lvl>
    <w:lvl w:ilvl="2" w:tplc="378A045A">
      <w:start w:val="1"/>
      <w:numFmt w:val="decimal"/>
      <w:lvlText w:val=""/>
      <w:lvlJc w:val="left"/>
      <w:rPr>
        <w:rFonts w:cs="Times New Roman"/>
      </w:rPr>
    </w:lvl>
    <w:lvl w:ilvl="3" w:tplc="54C47932">
      <w:start w:val="1"/>
      <w:numFmt w:val="decimal"/>
      <w:lvlText w:val=""/>
      <w:lvlJc w:val="left"/>
      <w:rPr>
        <w:rFonts w:cs="Times New Roman"/>
      </w:rPr>
    </w:lvl>
    <w:lvl w:ilvl="4" w:tplc="DEE800A0">
      <w:start w:val="1"/>
      <w:numFmt w:val="decimal"/>
      <w:lvlText w:val=""/>
      <w:lvlJc w:val="left"/>
      <w:rPr>
        <w:rFonts w:cs="Times New Roman"/>
      </w:rPr>
    </w:lvl>
    <w:lvl w:ilvl="5" w:tplc="3AE48CC6">
      <w:start w:val="1"/>
      <w:numFmt w:val="decimal"/>
      <w:lvlText w:val=""/>
      <w:lvlJc w:val="left"/>
      <w:rPr>
        <w:rFonts w:cs="Times New Roman"/>
      </w:rPr>
    </w:lvl>
    <w:lvl w:ilvl="6" w:tplc="0E6A7322">
      <w:start w:val="1"/>
      <w:numFmt w:val="decimal"/>
      <w:lvlText w:val=""/>
      <w:lvlJc w:val="left"/>
      <w:rPr>
        <w:rFonts w:cs="Times New Roman"/>
      </w:rPr>
    </w:lvl>
    <w:lvl w:ilvl="7" w:tplc="666EE372">
      <w:start w:val="1"/>
      <w:numFmt w:val="decimal"/>
      <w:lvlText w:val=""/>
      <w:lvlJc w:val="left"/>
      <w:rPr>
        <w:rFonts w:cs="Times New Roman"/>
      </w:rPr>
    </w:lvl>
    <w:lvl w:ilvl="8" w:tplc="2C087E6E">
      <w:start w:val="1"/>
      <w:numFmt w:val="decimal"/>
      <w:lvlText w:val=""/>
      <w:lvlJc w:val="left"/>
      <w:rPr>
        <w:rFonts w:cs="Times New Roman"/>
      </w:rPr>
    </w:lvl>
  </w:abstractNum>
  <w:abstractNum w:abstractNumId="31">
    <w:nsid w:val="492A0D0B"/>
    <w:multiLevelType w:val="hybridMultilevel"/>
    <w:tmpl w:val="0112790C"/>
    <w:lvl w:ilvl="0" w:tplc="4A2CEF9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DEFE9A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64522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C664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E0203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3C130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A2A74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C2AA6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FC409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509810F6"/>
    <w:multiLevelType w:val="hybridMultilevel"/>
    <w:tmpl w:val="CF4641AC"/>
    <w:lvl w:ilvl="0" w:tplc="CC10FC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CBF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D800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D0FAD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CAFBB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16AE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702B2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D03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66C9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52670B11"/>
    <w:multiLevelType w:val="hybridMultilevel"/>
    <w:tmpl w:val="F5C63B2E"/>
    <w:lvl w:ilvl="0" w:tplc="8B606DA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32C799B"/>
    <w:multiLevelType w:val="hybridMultilevel"/>
    <w:tmpl w:val="08B2050C"/>
    <w:lvl w:ilvl="0" w:tplc="0F045D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D405F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4BE2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A8754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D7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80815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2C8E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81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5401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55171CF1"/>
    <w:multiLevelType w:val="hybridMultilevel"/>
    <w:tmpl w:val="EF50546C"/>
    <w:lvl w:ilvl="0" w:tplc="3B967D02">
      <w:start w:val="1"/>
      <w:numFmt w:val="bullet"/>
      <w:lvlText w:val="-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923C7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A64C0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0EEA6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9AF1F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52F0F6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76089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30FE2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5687C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57B0FD7"/>
    <w:multiLevelType w:val="hybridMultilevel"/>
    <w:tmpl w:val="E25685AC"/>
    <w:lvl w:ilvl="0" w:tplc="79CC2C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E60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F8C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5EC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908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C238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9E3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8A327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2C378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B9B0A97"/>
    <w:multiLevelType w:val="hybridMultilevel"/>
    <w:tmpl w:val="092C50F2"/>
    <w:lvl w:ilvl="0" w:tplc="ED067E8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BCF8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6E5A6E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301FA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0A8D2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2438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6584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82929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30820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601B2BB6"/>
    <w:multiLevelType w:val="hybridMultilevel"/>
    <w:tmpl w:val="32A8C224"/>
    <w:lvl w:ilvl="0" w:tplc="6E227C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38F2C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A1D7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42AD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D29E1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214F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873E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CE65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35A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62BA5677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>
    <w:nsid w:val="659A0AF4"/>
    <w:multiLevelType w:val="multilevel"/>
    <w:tmpl w:val="1EE82302"/>
    <w:lvl w:ilvl="0">
      <w:start w:val="1"/>
      <w:numFmt w:val="decimal"/>
      <w:lvlText w:val="%1."/>
      <w:lvlJc w:val="left"/>
      <w:pPr>
        <w:ind w:left="1684" w:hanging="975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1">
    <w:nsid w:val="66CA1FA3"/>
    <w:multiLevelType w:val="hybridMultilevel"/>
    <w:tmpl w:val="CF5A54D8"/>
    <w:lvl w:ilvl="0" w:tplc="7E48EEB6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 w:tplc="4634AA0C">
      <w:start w:val="1"/>
      <w:numFmt w:val="decimal"/>
      <w:lvlText w:val=""/>
      <w:lvlJc w:val="left"/>
      <w:rPr>
        <w:rFonts w:cs="Times New Roman"/>
      </w:rPr>
    </w:lvl>
    <w:lvl w:ilvl="2" w:tplc="FAE6F998">
      <w:start w:val="1"/>
      <w:numFmt w:val="decimal"/>
      <w:lvlText w:val=""/>
      <w:lvlJc w:val="left"/>
      <w:rPr>
        <w:rFonts w:cs="Times New Roman"/>
      </w:rPr>
    </w:lvl>
    <w:lvl w:ilvl="3" w:tplc="F94A0E16">
      <w:start w:val="1"/>
      <w:numFmt w:val="decimal"/>
      <w:lvlText w:val=""/>
      <w:lvlJc w:val="left"/>
      <w:rPr>
        <w:rFonts w:cs="Times New Roman"/>
      </w:rPr>
    </w:lvl>
    <w:lvl w:ilvl="4" w:tplc="D9C4B45C">
      <w:start w:val="1"/>
      <w:numFmt w:val="decimal"/>
      <w:lvlText w:val=""/>
      <w:lvlJc w:val="left"/>
      <w:rPr>
        <w:rFonts w:cs="Times New Roman"/>
      </w:rPr>
    </w:lvl>
    <w:lvl w:ilvl="5" w:tplc="D514F43E">
      <w:start w:val="1"/>
      <w:numFmt w:val="decimal"/>
      <w:lvlText w:val=""/>
      <w:lvlJc w:val="left"/>
      <w:rPr>
        <w:rFonts w:cs="Times New Roman"/>
      </w:rPr>
    </w:lvl>
    <w:lvl w:ilvl="6" w:tplc="7D8CCDF4">
      <w:start w:val="1"/>
      <w:numFmt w:val="decimal"/>
      <w:lvlText w:val=""/>
      <w:lvlJc w:val="left"/>
      <w:rPr>
        <w:rFonts w:cs="Times New Roman"/>
      </w:rPr>
    </w:lvl>
    <w:lvl w:ilvl="7" w:tplc="85EC2114">
      <w:start w:val="1"/>
      <w:numFmt w:val="decimal"/>
      <w:lvlText w:val=""/>
      <w:lvlJc w:val="left"/>
      <w:rPr>
        <w:rFonts w:cs="Times New Roman"/>
      </w:rPr>
    </w:lvl>
    <w:lvl w:ilvl="8" w:tplc="5A0260A6">
      <w:start w:val="1"/>
      <w:numFmt w:val="decimal"/>
      <w:lvlText w:val=""/>
      <w:lvlJc w:val="left"/>
      <w:rPr>
        <w:rFonts w:cs="Times New Roman"/>
      </w:rPr>
    </w:lvl>
  </w:abstractNum>
  <w:abstractNum w:abstractNumId="42">
    <w:nsid w:val="68C92E6E"/>
    <w:multiLevelType w:val="hybridMultilevel"/>
    <w:tmpl w:val="C956630E"/>
    <w:lvl w:ilvl="0" w:tplc="84AC1C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0A61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2C5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4D01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3259C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605E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6292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72957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3EDE4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737779A9"/>
    <w:multiLevelType w:val="hybridMultilevel"/>
    <w:tmpl w:val="281AD0A4"/>
    <w:lvl w:ilvl="0" w:tplc="CFBC0968">
      <w:start w:val="1"/>
      <w:numFmt w:val="decimal"/>
      <w:lvlText w:val="%1."/>
      <w:lvlJc w:val="left"/>
      <w:pPr>
        <w:ind w:left="1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8C8832">
      <w:start w:val="1"/>
      <w:numFmt w:val="lowerLetter"/>
      <w:lvlText w:val="%2"/>
      <w:lvlJc w:val="left"/>
      <w:pPr>
        <w:ind w:left="1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4AD870">
      <w:start w:val="1"/>
      <w:numFmt w:val="lowerRoman"/>
      <w:lvlText w:val="%3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5CA52A">
      <w:start w:val="1"/>
      <w:numFmt w:val="decimal"/>
      <w:lvlText w:val="%4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BA7B64">
      <w:start w:val="1"/>
      <w:numFmt w:val="lowerLetter"/>
      <w:lvlText w:val="%5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52EAE4">
      <w:start w:val="1"/>
      <w:numFmt w:val="lowerRoman"/>
      <w:lvlText w:val="%6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E00102">
      <w:start w:val="1"/>
      <w:numFmt w:val="decimal"/>
      <w:lvlText w:val="%7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06580C">
      <w:start w:val="1"/>
      <w:numFmt w:val="lowerLetter"/>
      <w:lvlText w:val="%8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63E5626">
      <w:start w:val="1"/>
      <w:numFmt w:val="lowerRoman"/>
      <w:lvlText w:val="%9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5312959"/>
    <w:multiLevelType w:val="hybridMultilevel"/>
    <w:tmpl w:val="D280357E"/>
    <w:lvl w:ilvl="0" w:tplc="A732CDCA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80510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586DC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E6853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0A9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0EF4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AA19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0E87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A263C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3"/>
  </w:num>
  <w:num w:numId="2">
    <w:abstractNumId w:val="2"/>
  </w:num>
  <w:num w:numId="3">
    <w:abstractNumId w:val="0"/>
  </w:num>
  <w:num w:numId="4">
    <w:abstractNumId w:val="15"/>
  </w:num>
  <w:num w:numId="5">
    <w:abstractNumId w:val="2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1"/>
  </w:num>
  <w:num w:numId="9">
    <w:abstractNumId w:val="30"/>
  </w:num>
  <w:num w:numId="10">
    <w:abstractNumId w:val="17"/>
  </w:num>
  <w:num w:numId="11">
    <w:abstractNumId w:val="13"/>
  </w:num>
  <w:num w:numId="12">
    <w:abstractNumId w:val="27"/>
  </w:num>
  <w:num w:numId="13">
    <w:abstractNumId w:val="9"/>
  </w:num>
  <w:num w:numId="14">
    <w:abstractNumId w:val="29"/>
  </w:num>
  <w:num w:numId="15">
    <w:abstractNumId w:val="14"/>
  </w:num>
  <w:num w:numId="16">
    <w:abstractNumId w:val="12"/>
  </w:num>
  <w:num w:numId="17">
    <w:abstractNumId w:val="36"/>
  </w:num>
  <w:num w:numId="18">
    <w:abstractNumId w:val="7"/>
  </w:num>
  <w:num w:numId="19">
    <w:abstractNumId w:val="24"/>
  </w:num>
  <w:num w:numId="20">
    <w:abstractNumId w:val="6"/>
  </w:num>
  <w:num w:numId="21">
    <w:abstractNumId w:val="38"/>
  </w:num>
  <w:num w:numId="22">
    <w:abstractNumId w:val="19"/>
  </w:num>
  <w:num w:numId="23">
    <w:abstractNumId w:val="44"/>
  </w:num>
  <w:num w:numId="24">
    <w:abstractNumId w:val="21"/>
  </w:num>
  <w:num w:numId="25">
    <w:abstractNumId w:val="10"/>
  </w:num>
  <w:num w:numId="26">
    <w:abstractNumId w:val="42"/>
  </w:num>
  <w:num w:numId="27">
    <w:abstractNumId w:val="23"/>
  </w:num>
  <w:num w:numId="28">
    <w:abstractNumId w:val="4"/>
  </w:num>
  <w:num w:numId="29">
    <w:abstractNumId w:val="37"/>
  </w:num>
  <w:num w:numId="30">
    <w:abstractNumId w:val="11"/>
  </w:num>
  <w:num w:numId="31">
    <w:abstractNumId w:val="34"/>
  </w:num>
  <w:num w:numId="32">
    <w:abstractNumId w:val="35"/>
  </w:num>
  <w:num w:numId="33">
    <w:abstractNumId w:val="32"/>
  </w:num>
  <w:num w:numId="34">
    <w:abstractNumId w:val="28"/>
  </w:num>
  <w:num w:numId="35">
    <w:abstractNumId w:val="26"/>
  </w:num>
  <w:num w:numId="36">
    <w:abstractNumId w:val="31"/>
  </w:num>
  <w:num w:numId="37">
    <w:abstractNumId w:val="18"/>
  </w:num>
  <w:num w:numId="38">
    <w:abstractNumId w:val="16"/>
  </w:num>
  <w:num w:numId="39">
    <w:abstractNumId w:val="43"/>
  </w:num>
  <w:num w:numId="40">
    <w:abstractNumId w:val="3"/>
  </w:num>
  <w:num w:numId="41">
    <w:abstractNumId w:val="20"/>
  </w:num>
  <w:num w:numId="42">
    <w:abstractNumId w:val="40"/>
  </w:num>
  <w:num w:numId="43">
    <w:abstractNumId w:val="25"/>
  </w:num>
  <w:num w:numId="44">
    <w:abstractNumId w:val="39"/>
  </w:num>
  <w:num w:numId="45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5A7"/>
    <w:rsid w:val="00022F39"/>
    <w:rsid w:val="00024508"/>
    <w:rsid w:val="00055557"/>
    <w:rsid w:val="000634D5"/>
    <w:rsid w:val="0007056D"/>
    <w:rsid w:val="00077C54"/>
    <w:rsid w:val="0008506A"/>
    <w:rsid w:val="000928C3"/>
    <w:rsid w:val="000B554A"/>
    <w:rsid w:val="000D5618"/>
    <w:rsid w:val="000D610E"/>
    <w:rsid w:val="000E04DD"/>
    <w:rsid w:val="000E13A9"/>
    <w:rsid w:val="000F4B60"/>
    <w:rsid w:val="000F7BB8"/>
    <w:rsid w:val="00123947"/>
    <w:rsid w:val="00135415"/>
    <w:rsid w:val="001443B4"/>
    <w:rsid w:val="00146D39"/>
    <w:rsid w:val="00155367"/>
    <w:rsid w:val="001611CE"/>
    <w:rsid w:val="001807E4"/>
    <w:rsid w:val="00182026"/>
    <w:rsid w:val="00183830"/>
    <w:rsid w:val="00191DAB"/>
    <w:rsid w:val="00192593"/>
    <w:rsid w:val="00194E0D"/>
    <w:rsid w:val="00197930"/>
    <w:rsid w:val="001E1825"/>
    <w:rsid w:val="001E4627"/>
    <w:rsid w:val="001E4F54"/>
    <w:rsid w:val="001E7EED"/>
    <w:rsid w:val="00207EC0"/>
    <w:rsid w:val="00223524"/>
    <w:rsid w:val="00223C6C"/>
    <w:rsid w:val="00232C41"/>
    <w:rsid w:val="00233307"/>
    <w:rsid w:val="0023445E"/>
    <w:rsid w:val="0024183E"/>
    <w:rsid w:val="0025118D"/>
    <w:rsid w:val="002606F3"/>
    <w:rsid w:val="0026167C"/>
    <w:rsid w:val="00262348"/>
    <w:rsid w:val="002719E5"/>
    <w:rsid w:val="00285989"/>
    <w:rsid w:val="00287798"/>
    <w:rsid w:val="00287BF5"/>
    <w:rsid w:val="0029760C"/>
    <w:rsid w:val="002B4941"/>
    <w:rsid w:val="002C095E"/>
    <w:rsid w:val="002C3454"/>
    <w:rsid w:val="002D4664"/>
    <w:rsid w:val="002E755F"/>
    <w:rsid w:val="002F611E"/>
    <w:rsid w:val="002F7845"/>
    <w:rsid w:val="002F7C78"/>
    <w:rsid w:val="0030765B"/>
    <w:rsid w:val="00334C99"/>
    <w:rsid w:val="00335EFA"/>
    <w:rsid w:val="003514DF"/>
    <w:rsid w:val="00354F65"/>
    <w:rsid w:val="003551D6"/>
    <w:rsid w:val="0036504D"/>
    <w:rsid w:val="00380AA6"/>
    <w:rsid w:val="0038327F"/>
    <w:rsid w:val="00383A61"/>
    <w:rsid w:val="00384CCE"/>
    <w:rsid w:val="003A0B55"/>
    <w:rsid w:val="003C287D"/>
    <w:rsid w:val="003C2DCF"/>
    <w:rsid w:val="00413733"/>
    <w:rsid w:val="00431A8F"/>
    <w:rsid w:val="00436F56"/>
    <w:rsid w:val="0045175F"/>
    <w:rsid w:val="00452721"/>
    <w:rsid w:val="00454ED3"/>
    <w:rsid w:val="00455AA5"/>
    <w:rsid w:val="00467AB9"/>
    <w:rsid w:val="0047422D"/>
    <w:rsid w:val="004802DE"/>
    <w:rsid w:val="004836CA"/>
    <w:rsid w:val="004A043B"/>
    <w:rsid w:val="004A33AD"/>
    <w:rsid w:val="004B0324"/>
    <w:rsid w:val="004B451D"/>
    <w:rsid w:val="004B45A7"/>
    <w:rsid w:val="004C018F"/>
    <w:rsid w:val="004C2C6D"/>
    <w:rsid w:val="004C7FE0"/>
    <w:rsid w:val="004D141C"/>
    <w:rsid w:val="004D4FDE"/>
    <w:rsid w:val="004E21CE"/>
    <w:rsid w:val="004E2B70"/>
    <w:rsid w:val="004E3783"/>
    <w:rsid w:val="004F0E99"/>
    <w:rsid w:val="00501E8C"/>
    <w:rsid w:val="005057B9"/>
    <w:rsid w:val="0051629B"/>
    <w:rsid w:val="005167AF"/>
    <w:rsid w:val="0054663F"/>
    <w:rsid w:val="00555201"/>
    <w:rsid w:val="00556E34"/>
    <w:rsid w:val="00562E04"/>
    <w:rsid w:val="00571183"/>
    <w:rsid w:val="00577B4E"/>
    <w:rsid w:val="00580FD2"/>
    <w:rsid w:val="00583D28"/>
    <w:rsid w:val="00584146"/>
    <w:rsid w:val="00586710"/>
    <w:rsid w:val="005977B6"/>
    <w:rsid w:val="005A5306"/>
    <w:rsid w:val="005B7B53"/>
    <w:rsid w:val="005D2C31"/>
    <w:rsid w:val="005D5BE8"/>
    <w:rsid w:val="005F35D9"/>
    <w:rsid w:val="005F418C"/>
    <w:rsid w:val="005F6451"/>
    <w:rsid w:val="00601697"/>
    <w:rsid w:val="0061564A"/>
    <w:rsid w:val="006170A0"/>
    <w:rsid w:val="006258C8"/>
    <w:rsid w:val="00625FB1"/>
    <w:rsid w:val="00631240"/>
    <w:rsid w:val="0064385D"/>
    <w:rsid w:val="006500A3"/>
    <w:rsid w:val="00655561"/>
    <w:rsid w:val="0066203B"/>
    <w:rsid w:val="00680590"/>
    <w:rsid w:val="00691CF6"/>
    <w:rsid w:val="006D05C4"/>
    <w:rsid w:val="006E0507"/>
    <w:rsid w:val="006E25B8"/>
    <w:rsid w:val="006E507F"/>
    <w:rsid w:val="006F5E4C"/>
    <w:rsid w:val="00722FBA"/>
    <w:rsid w:val="00732C0A"/>
    <w:rsid w:val="00740890"/>
    <w:rsid w:val="00746D06"/>
    <w:rsid w:val="00746E26"/>
    <w:rsid w:val="00750506"/>
    <w:rsid w:val="0075192E"/>
    <w:rsid w:val="00755A08"/>
    <w:rsid w:val="00760509"/>
    <w:rsid w:val="007605A7"/>
    <w:rsid w:val="00760B1F"/>
    <w:rsid w:val="007643D9"/>
    <w:rsid w:val="00770D44"/>
    <w:rsid w:val="0077291F"/>
    <w:rsid w:val="007774EA"/>
    <w:rsid w:val="00780276"/>
    <w:rsid w:val="0078130D"/>
    <w:rsid w:val="007861A7"/>
    <w:rsid w:val="0079114A"/>
    <w:rsid w:val="0079385D"/>
    <w:rsid w:val="00797127"/>
    <w:rsid w:val="007A4B82"/>
    <w:rsid w:val="007A5F7A"/>
    <w:rsid w:val="007B695A"/>
    <w:rsid w:val="007D3F67"/>
    <w:rsid w:val="007D7DAB"/>
    <w:rsid w:val="007F0046"/>
    <w:rsid w:val="007F4527"/>
    <w:rsid w:val="00800760"/>
    <w:rsid w:val="008139CD"/>
    <w:rsid w:val="008168E4"/>
    <w:rsid w:val="008247C9"/>
    <w:rsid w:val="0083017B"/>
    <w:rsid w:val="00852C21"/>
    <w:rsid w:val="008615A6"/>
    <w:rsid w:val="00862A49"/>
    <w:rsid w:val="00887040"/>
    <w:rsid w:val="00891C16"/>
    <w:rsid w:val="00894758"/>
    <w:rsid w:val="00895158"/>
    <w:rsid w:val="0089546F"/>
    <w:rsid w:val="00897C87"/>
    <w:rsid w:val="008A2482"/>
    <w:rsid w:val="008A4037"/>
    <w:rsid w:val="008C1E9D"/>
    <w:rsid w:val="008D3DD2"/>
    <w:rsid w:val="008D6BF4"/>
    <w:rsid w:val="008D7C72"/>
    <w:rsid w:val="008E48AE"/>
    <w:rsid w:val="008E6E9E"/>
    <w:rsid w:val="008F47C4"/>
    <w:rsid w:val="008F7A93"/>
    <w:rsid w:val="009177C2"/>
    <w:rsid w:val="00920850"/>
    <w:rsid w:val="00942EE5"/>
    <w:rsid w:val="009604AC"/>
    <w:rsid w:val="009609A9"/>
    <w:rsid w:val="00973300"/>
    <w:rsid w:val="00973EDA"/>
    <w:rsid w:val="00975757"/>
    <w:rsid w:val="009809D7"/>
    <w:rsid w:val="0099716C"/>
    <w:rsid w:val="009A0BF4"/>
    <w:rsid w:val="009A23B5"/>
    <w:rsid w:val="009A3B17"/>
    <w:rsid w:val="009A4B59"/>
    <w:rsid w:val="009A4DC6"/>
    <w:rsid w:val="009B4328"/>
    <w:rsid w:val="009B7D65"/>
    <w:rsid w:val="009C1D61"/>
    <w:rsid w:val="009C594C"/>
    <w:rsid w:val="009E3876"/>
    <w:rsid w:val="00A06278"/>
    <w:rsid w:val="00A1179A"/>
    <w:rsid w:val="00A15992"/>
    <w:rsid w:val="00A1604F"/>
    <w:rsid w:val="00A16211"/>
    <w:rsid w:val="00A32502"/>
    <w:rsid w:val="00A34BC5"/>
    <w:rsid w:val="00A4035F"/>
    <w:rsid w:val="00A434D7"/>
    <w:rsid w:val="00A4397F"/>
    <w:rsid w:val="00A504A7"/>
    <w:rsid w:val="00A60AFF"/>
    <w:rsid w:val="00A63154"/>
    <w:rsid w:val="00A706AF"/>
    <w:rsid w:val="00A71970"/>
    <w:rsid w:val="00A74A0F"/>
    <w:rsid w:val="00A75CC4"/>
    <w:rsid w:val="00A76B9E"/>
    <w:rsid w:val="00A849C9"/>
    <w:rsid w:val="00AB5C1D"/>
    <w:rsid w:val="00AC18B3"/>
    <w:rsid w:val="00AE27D2"/>
    <w:rsid w:val="00AE7390"/>
    <w:rsid w:val="00AF3422"/>
    <w:rsid w:val="00B06B03"/>
    <w:rsid w:val="00B14D3C"/>
    <w:rsid w:val="00B14D4C"/>
    <w:rsid w:val="00B22E6D"/>
    <w:rsid w:val="00B23E59"/>
    <w:rsid w:val="00B46142"/>
    <w:rsid w:val="00B50FDE"/>
    <w:rsid w:val="00B51D9C"/>
    <w:rsid w:val="00B52164"/>
    <w:rsid w:val="00B5239A"/>
    <w:rsid w:val="00B53F41"/>
    <w:rsid w:val="00B54EAA"/>
    <w:rsid w:val="00B6275C"/>
    <w:rsid w:val="00B647A6"/>
    <w:rsid w:val="00B74EFB"/>
    <w:rsid w:val="00B756E4"/>
    <w:rsid w:val="00B81069"/>
    <w:rsid w:val="00B82D4C"/>
    <w:rsid w:val="00B912A0"/>
    <w:rsid w:val="00B94ACB"/>
    <w:rsid w:val="00BB22E8"/>
    <w:rsid w:val="00BB3787"/>
    <w:rsid w:val="00BB6518"/>
    <w:rsid w:val="00BE0B51"/>
    <w:rsid w:val="00BE2C28"/>
    <w:rsid w:val="00BE480C"/>
    <w:rsid w:val="00BE726E"/>
    <w:rsid w:val="00BE72FF"/>
    <w:rsid w:val="00BF106E"/>
    <w:rsid w:val="00BF1A51"/>
    <w:rsid w:val="00BF4B5E"/>
    <w:rsid w:val="00C0633B"/>
    <w:rsid w:val="00C072D3"/>
    <w:rsid w:val="00C07CF7"/>
    <w:rsid w:val="00C101E5"/>
    <w:rsid w:val="00C14F64"/>
    <w:rsid w:val="00C4080B"/>
    <w:rsid w:val="00C47FD2"/>
    <w:rsid w:val="00C532E4"/>
    <w:rsid w:val="00C802B5"/>
    <w:rsid w:val="00C829E5"/>
    <w:rsid w:val="00C92D0F"/>
    <w:rsid w:val="00CA073B"/>
    <w:rsid w:val="00CA3930"/>
    <w:rsid w:val="00CA49E0"/>
    <w:rsid w:val="00CA6D69"/>
    <w:rsid w:val="00CB5650"/>
    <w:rsid w:val="00CE0098"/>
    <w:rsid w:val="00CE2D7E"/>
    <w:rsid w:val="00CF4E67"/>
    <w:rsid w:val="00D0213B"/>
    <w:rsid w:val="00D04303"/>
    <w:rsid w:val="00D07A1E"/>
    <w:rsid w:val="00D14FF5"/>
    <w:rsid w:val="00D17772"/>
    <w:rsid w:val="00D307E2"/>
    <w:rsid w:val="00D46066"/>
    <w:rsid w:val="00D51542"/>
    <w:rsid w:val="00D554A9"/>
    <w:rsid w:val="00D75A1A"/>
    <w:rsid w:val="00D82DD5"/>
    <w:rsid w:val="00D83ACA"/>
    <w:rsid w:val="00D8622E"/>
    <w:rsid w:val="00DA711B"/>
    <w:rsid w:val="00DC3926"/>
    <w:rsid w:val="00DC4B92"/>
    <w:rsid w:val="00DD72FA"/>
    <w:rsid w:val="00DE25D4"/>
    <w:rsid w:val="00DE5740"/>
    <w:rsid w:val="00DF42A7"/>
    <w:rsid w:val="00E00811"/>
    <w:rsid w:val="00E06B47"/>
    <w:rsid w:val="00E17832"/>
    <w:rsid w:val="00E2406E"/>
    <w:rsid w:val="00E47BC8"/>
    <w:rsid w:val="00E50F13"/>
    <w:rsid w:val="00E52A23"/>
    <w:rsid w:val="00E601ED"/>
    <w:rsid w:val="00E60298"/>
    <w:rsid w:val="00E72E5A"/>
    <w:rsid w:val="00E763B3"/>
    <w:rsid w:val="00E809AB"/>
    <w:rsid w:val="00E84D50"/>
    <w:rsid w:val="00E86F45"/>
    <w:rsid w:val="00E91196"/>
    <w:rsid w:val="00E91707"/>
    <w:rsid w:val="00E97242"/>
    <w:rsid w:val="00EB526B"/>
    <w:rsid w:val="00EC0877"/>
    <w:rsid w:val="00ED0FE7"/>
    <w:rsid w:val="00ED1295"/>
    <w:rsid w:val="00ED61B7"/>
    <w:rsid w:val="00EE144C"/>
    <w:rsid w:val="00EE4BF4"/>
    <w:rsid w:val="00EE7057"/>
    <w:rsid w:val="00EF1CAF"/>
    <w:rsid w:val="00F042BE"/>
    <w:rsid w:val="00F13EBC"/>
    <w:rsid w:val="00F16850"/>
    <w:rsid w:val="00F16D56"/>
    <w:rsid w:val="00F17795"/>
    <w:rsid w:val="00F227B0"/>
    <w:rsid w:val="00F2510B"/>
    <w:rsid w:val="00F31A71"/>
    <w:rsid w:val="00F36831"/>
    <w:rsid w:val="00F413B2"/>
    <w:rsid w:val="00F7253E"/>
    <w:rsid w:val="00F8506F"/>
    <w:rsid w:val="00F877B8"/>
    <w:rsid w:val="00F96D03"/>
    <w:rsid w:val="00FB205F"/>
    <w:rsid w:val="00FB2A38"/>
    <w:rsid w:val="00FB3B65"/>
    <w:rsid w:val="00FB46AA"/>
    <w:rsid w:val="00FB750A"/>
    <w:rsid w:val="00FC3C02"/>
    <w:rsid w:val="00FC64FA"/>
    <w:rsid w:val="00FD31E6"/>
    <w:rsid w:val="00FD4BAD"/>
    <w:rsid w:val="00FD5EA3"/>
    <w:rsid w:val="00FE2E3C"/>
    <w:rsid w:val="00FE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84ACEC-563C-47FC-B2F6-10FF208D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51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5A6"/>
    <w:pPr>
      <w:keepNext/>
      <w:widowControl w:val="0"/>
      <w:tabs>
        <w:tab w:val="num" w:pos="0"/>
      </w:tabs>
      <w:suppressAutoHyphens/>
      <w:spacing w:before="240" w:after="60"/>
      <w:outlineLvl w:val="0"/>
    </w:pPr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8615A6"/>
    <w:pPr>
      <w:keepNext/>
      <w:widowControl w:val="0"/>
      <w:tabs>
        <w:tab w:val="num" w:pos="0"/>
      </w:tabs>
      <w:suppressAutoHyphens/>
      <w:jc w:val="center"/>
      <w:outlineLvl w:val="1"/>
    </w:pPr>
    <w:rPr>
      <w:rFonts w:ascii="Arial" w:eastAsia="Arial Unicode MS" w:hAnsi="Arial" w:cs="Arial"/>
      <w:b/>
      <w:spacing w:val="60"/>
      <w:kern w:val="1"/>
      <w:sz w:val="44"/>
      <w:szCs w:val="20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66203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130D"/>
    <w:pPr>
      <w:keepNext/>
      <w:autoSpaceDE w:val="0"/>
      <w:autoSpaceDN w:val="0"/>
      <w:adjustRightInd w:val="0"/>
      <w:outlineLvl w:val="3"/>
    </w:pPr>
  </w:style>
  <w:style w:type="paragraph" w:styleId="5">
    <w:name w:val="heading 5"/>
    <w:basedOn w:val="a"/>
    <w:next w:val="a"/>
    <w:link w:val="50"/>
    <w:unhideWhenUsed/>
    <w:qFormat/>
    <w:rsid w:val="00351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91CF6"/>
    <w:pPr>
      <w:keepNext/>
      <w:keepLines/>
      <w:spacing w:before="320" w:after="200"/>
      <w:ind w:firstLine="567"/>
      <w:jc w:val="both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E3783"/>
    <w:pPr>
      <w:autoSpaceDE w:val="0"/>
      <w:autoSpaceDN w:val="0"/>
      <w:adjustRightInd w:val="0"/>
      <w:jc w:val="center"/>
    </w:pPr>
    <w:rPr>
      <w:spacing w:val="-21"/>
      <w:sz w:val="32"/>
      <w:szCs w:val="32"/>
    </w:rPr>
  </w:style>
  <w:style w:type="character" w:customStyle="1" w:styleId="a4">
    <w:name w:val="Основной текст Знак"/>
    <w:link w:val="a3"/>
    <w:locked/>
    <w:rsid w:val="004E3783"/>
    <w:rPr>
      <w:spacing w:val="-21"/>
      <w:sz w:val="32"/>
      <w:szCs w:val="32"/>
      <w:lang w:val="ru-RU" w:eastAsia="ru-RU" w:bidi="ar-SA"/>
    </w:rPr>
  </w:style>
  <w:style w:type="paragraph" w:styleId="a5">
    <w:name w:val="No Spacing"/>
    <w:link w:val="a6"/>
    <w:qFormat/>
    <w:rsid w:val="009604AC"/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960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D75A1A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78130D"/>
    <w:rPr>
      <w:sz w:val="24"/>
      <w:szCs w:val="24"/>
    </w:rPr>
  </w:style>
  <w:style w:type="paragraph" w:customStyle="1" w:styleId="11">
    <w:name w:val="Стиль1"/>
    <w:basedOn w:val="a"/>
    <w:rsid w:val="005A5306"/>
    <w:pPr>
      <w:suppressAutoHyphens/>
      <w:ind w:firstLine="567"/>
    </w:pPr>
    <w:rPr>
      <w:szCs w:val="20"/>
      <w:lang w:eastAsia="ar-SA"/>
    </w:rPr>
  </w:style>
  <w:style w:type="paragraph" w:styleId="aa">
    <w:name w:val="Normal (Web)"/>
    <w:basedOn w:val="a"/>
    <w:unhideWhenUsed/>
    <w:rsid w:val="00E06B47"/>
    <w:pPr>
      <w:spacing w:before="100" w:beforeAutospacing="1" w:after="100" w:afterAutospacing="1"/>
    </w:pPr>
  </w:style>
  <w:style w:type="character" w:styleId="ab">
    <w:name w:val="Hyperlink"/>
    <w:uiPriority w:val="99"/>
    <w:unhideWhenUsed/>
    <w:rsid w:val="00E06B47"/>
    <w:rPr>
      <w:color w:val="0000FF"/>
      <w:u w:val="single"/>
    </w:rPr>
  </w:style>
  <w:style w:type="paragraph" w:customStyle="1" w:styleId="consplusnormal">
    <w:name w:val="consplusnormal"/>
    <w:basedOn w:val="a"/>
    <w:rsid w:val="00EE4BF4"/>
    <w:pPr>
      <w:spacing w:before="100" w:beforeAutospacing="1" w:after="100" w:afterAutospacing="1"/>
    </w:pPr>
  </w:style>
  <w:style w:type="character" w:customStyle="1" w:styleId="blk1">
    <w:name w:val="blk1"/>
    <w:rsid w:val="00D46066"/>
    <w:rPr>
      <w:vanish w:val="0"/>
      <w:webHidden w:val="0"/>
      <w:specVanish w:val="0"/>
    </w:rPr>
  </w:style>
  <w:style w:type="paragraph" w:customStyle="1" w:styleId="Default">
    <w:name w:val="Default"/>
    <w:rsid w:val="00D4606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lk">
    <w:name w:val="blk"/>
    <w:rsid w:val="00DC4B92"/>
  </w:style>
  <w:style w:type="paragraph" w:customStyle="1" w:styleId="ac">
    <w:name w:val="Содержимое таблицы"/>
    <w:basedOn w:val="a"/>
    <w:rsid w:val="000E04DD"/>
    <w:pPr>
      <w:suppressLineNumbers/>
      <w:suppressAutoHyphens/>
    </w:pPr>
    <w:rPr>
      <w:lang w:eastAsia="ar-SA"/>
    </w:rPr>
  </w:style>
  <w:style w:type="paragraph" w:customStyle="1" w:styleId="12">
    <w:name w:val="Обычный1"/>
    <w:rsid w:val="000E04DD"/>
    <w:pPr>
      <w:suppressAutoHyphens/>
    </w:pPr>
    <w:rPr>
      <w:lang w:eastAsia="ar-SA"/>
    </w:rPr>
  </w:style>
  <w:style w:type="paragraph" w:customStyle="1" w:styleId="Standard">
    <w:name w:val="Standard"/>
    <w:rsid w:val="00E86F4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a2"/>
    <w:rsid w:val="00CA3930"/>
    <w:pPr>
      <w:numPr>
        <w:numId w:val="4"/>
      </w:numPr>
    </w:pPr>
  </w:style>
  <w:style w:type="character" w:customStyle="1" w:styleId="50">
    <w:name w:val="Заголовок 5 Знак"/>
    <w:link w:val="5"/>
    <w:rsid w:val="003514D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2z7">
    <w:name w:val="WW8Num2z7"/>
    <w:rsid w:val="003514DF"/>
  </w:style>
  <w:style w:type="character" w:customStyle="1" w:styleId="30">
    <w:name w:val="Заголовок 3 Знак"/>
    <w:basedOn w:val="a0"/>
    <w:link w:val="3"/>
    <w:rsid w:val="0066203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8615A6"/>
    <w:rPr>
      <w:rFonts w:ascii="Arial" w:eastAsia="Arial Unicode MS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8615A6"/>
    <w:rPr>
      <w:rFonts w:ascii="Arial" w:eastAsia="Arial Unicode MS" w:hAnsi="Arial" w:cs="Arial"/>
      <w:b/>
      <w:spacing w:val="60"/>
      <w:kern w:val="1"/>
      <w:sz w:val="44"/>
      <w:lang w:eastAsia="ar-SA"/>
    </w:rPr>
  </w:style>
  <w:style w:type="character" w:customStyle="1" w:styleId="WW8Num1z0">
    <w:name w:val="WW8Num1z0"/>
    <w:rsid w:val="008615A6"/>
  </w:style>
  <w:style w:type="character" w:customStyle="1" w:styleId="WW8Num1z1">
    <w:name w:val="WW8Num1z1"/>
    <w:rsid w:val="008615A6"/>
  </w:style>
  <w:style w:type="character" w:customStyle="1" w:styleId="WW8Num1z2">
    <w:name w:val="WW8Num1z2"/>
    <w:rsid w:val="008615A6"/>
  </w:style>
  <w:style w:type="character" w:customStyle="1" w:styleId="WW8Num1z3">
    <w:name w:val="WW8Num1z3"/>
    <w:rsid w:val="008615A6"/>
  </w:style>
  <w:style w:type="character" w:customStyle="1" w:styleId="WW8Num1z4">
    <w:name w:val="WW8Num1z4"/>
    <w:rsid w:val="008615A6"/>
  </w:style>
  <w:style w:type="character" w:customStyle="1" w:styleId="WW8Num1z5">
    <w:name w:val="WW8Num1z5"/>
    <w:rsid w:val="008615A6"/>
  </w:style>
  <w:style w:type="character" w:customStyle="1" w:styleId="WW8Num1z6">
    <w:name w:val="WW8Num1z6"/>
    <w:rsid w:val="008615A6"/>
  </w:style>
  <w:style w:type="character" w:customStyle="1" w:styleId="WW8Num1z7">
    <w:name w:val="WW8Num1z7"/>
    <w:rsid w:val="008615A6"/>
  </w:style>
  <w:style w:type="character" w:customStyle="1" w:styleId="WW8Num1z8">
    <w:name w:val="WW8Num1z8"/>
    <w:rsid w:val="008615A6"/>
  </w:style>
  <w:style w:type="character" w:customStyle="1" w:styleId="WW8Num2z0">
    <w:name w:val="WW8Num2z0"/>
    <w:rsid w:val="008615A6"/>
    <w:rPr>
      <w:rFonts w:ascii="Symbol" w:hAnsi="Symbol" w:cs="StarSymbol"/>
      <w:b/>
      <w:bCs/>
      <w:kern w:val="1"/>
      <w:sz w:val="18"/>
      <w:szCs w:val="18"/>
      <w:shd w:val="clear" w:color="auto" w:fill="FFFFFF"/>
    </w:rPr>
  </w:style>
  <w:style w:type="character" w:customStyle="1" w:styleId="WW8Num2z1">
    <w:name w:val="WW8Num2z1"/>
    <w:rsid w:val="008615A6"/>
  </w:style>
  <w:style w:type="character" w:customStyle="1" w:styleId="WW8Num2z2">
    <w:name w:val="WW8Num2z2"/>
    <w:rsid w:val="008615A6"/>
    <w:rPr>
      <w:rFonts w:cs="Times New Roman"/>
    </w:rPr>
  </w:style>
  <w:style w:type="character" w:customStyle="1" w:styleId="WW8Num2z3">
    <w:name w:val="WW8Num2z3"/>
    <w:rsid w:val="008615A6"/>
  </w:style>
  <w:style w:type="character" w:customStyle="1" w:styleId="WW8Num2z4">
    <w:name w:val="WW8Num2z4"/>
    <w:rsid w:val="008615A6"/>
  </w:style>
  <w:style w:type="character" w:customStyle="1" w:styleId="WW8Num2z5">
    <w:name w:val="WW8Num2z5"/>
    <w:rsid w:val="008615A6"/>
  </w:style>
  <w:style w:type="character" w:customStyle="1" w:styleId="WW8Num2z6">
    <w:name w:val="WW8Num2z6"/>
    <w:rsid w:val="008615A6"/>
  </w:style>
  <w:style w:type="character" w:customStyle="1" w:styleId="WW8Num2z8">
    <w:name w:val="WW8Num2z8"/>
    <w:rsid w:val="008615A6"/>
  </w:style>
  <w:style w:type="character" w:customStyle="1" w:styleId="WW8Num3z0">
    <w:name w:val="WW8Num3z0"/>
    <w:rsid w:val="008615A6"/>
    <w:rPr>
      <w:rFonts w:ascii="Symbol" w:hAnsi="Symbol" w:cs="StarSymbol"/>
      <w:b/>
      <w:bCs/>
      <w:sz w:val="18"/>
      <w:szCs w:val="18"/>
    </w:rPr>
  </w:style>
  <w:style w:type="character" w:customStyle="1" w:styleId="WW8Num3z1">
    <w:name w:val="WW8Num3z1"/>
    <w:rsid w:val="008615A6"/>
  </w:style>
  <w:style w:type="character" w:customStyle="1" w:styleId="WW8Num3z2">
    <w:name w:val="WW8Num3z2"/>
    <w:rsid w:val="008615A6"/>
  </w:style>
  <w:style w:type="character" w:customStyle="1" w:styleId="WW8Num3z3">
    <w:name w:val="WW8Num3z3"/>
    <w:rsid w:val="008615A6"/>
  </w:style>
  <w:style w:type="character" w:customStyle="1" w:styleId="WW8Num3z4">
    <w:name w:val="WW8Num3z4"/>
    <w:rsid w:val="008615A6"/>
  </w:style>
  <w:style w:type="character" w:customStyle="1" w:styleId="WW8Num3z5">
    <w:name w:val="WW8Num3z5"/>
    <w:rsid w:val="008615A6"/>
  </w:style>
  <w:style w:type="character" w:customStyle="1" w:styleId="WW8Num3z6">
    <w:name w:val="WW8Num3z6"/>
    <w:rsid w:val="008615A6"/>
  </w:style>
  <w:style w:type="character" w:customStyle="1" w:styleId="WW8Num3z7">
    <w:name w:val="WW8Num3z7"/>
    <w:rsid w:val="008615A6"/>
  </w:style>
  <w:style w:type="character" w:customStyle="1" w:styleId="WW8Num3z8">
    <w:name w:val="WW8Num3z8"/>
    <w:rsid w:val="008615A6"/>
  </w:style>
  <w:style w:type="character" w:customStyle="1" w:styleId="WW8Num4z0">
    <w:name w:val="WW8Num4z0"/>
    <w:rsid w:val="008615A6"/>
    <w:rPr>
      <w:rFonts w:ascii="Wingdings" w:hAnsi="Wingdings" w:cs="StarSymbol"/>
      <w:kern w:val="1"/>
      <w:sz w:val="18"/>
      <w:szCs w:val="18"/>
      <w:shd w:val="clear" w:color="auto" w:fill="FFFFFF"/>
      <w:lang w:val="ru-RU"/>
    </w:rPr>
  </w:style>
  <w:style w:type="character" w:customStyle="1" w:styleId="WW8Num4z1">
    <w:name w:val="WW8Num4z1"/>
    <w:rsid w:val="008615A6"/>
    <w:rPr>
      <w:rFonts w:ascii="Wingdings 2" w:hAnsi="Wingdings 2" w:cs="StarSymbol"/>
      <w:sz w:val="18"/>
      <w:szCs w:val="18"/>
    </w:rPr>
  </w:style>
  <w:style w:type="character" w:customStyle="1" w:styleId="31">
    <w:name w:val="Основной шрифт абзаца3"/>
    <w:rsid w:val="008615A6"/>
  </w:style>
  <w:style w:type="character" w:customStyle="1" w:styleId="WW8Num4z2">
    <w:name w:val="WW8Num4z2"/>
    <w:rsid w:val="008615A6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8615A6"/>
  </w:style>
  <w:style w:type="character" w:customStyle="1" w:styleId="WW8Num4z4">
    <w:name w:val="WW8Num4z4"/>
    <w:rsid w:val="008615A6"/>
  </w:style>
  <w:style w:type="character" w:customStyle="1" w:styleId="WW8Num4z5">
    <w:name w:val="WW8Num4z5"/>
    <w:rsid w:val="008615A6"/>
  </w:style>
  <w:style w:type="character" w:customStyle="1" w:styleId="WW8Num4z6">
    <w:name w:val="WW8Num4z6"/>
    <w:rsid w:val="008615A6"/>
  </w:style>
  <w:style w:type="character" w:customStyle="1" w:styleId="WW8Num4z7">
    <w:name w:val="WW8Num4z7"/>
    <w:rsid w:val="008615A6"/>
  </w:style>
  <w:style w:type="character" w:customStyle="1" w:styleId="WW8Num4z8">
    <w:name w:val="WW8Num4z8"/>
    <w:rsid w:val="008615A6"/>
  </w:style>
  <w:style w:type="character" w:customStyle="1" w:styleId="Absatz-Standardschriftart">
    <w:name w:val="Absatz-Standardschriftart"/>
    <w:rsid w:val="008615A6"/>
  </w:style>
  <w:style w:type="character" w:customStyle="1" w:styleId="WW-Absatz-Standardschriftart">
    <w:name w:val="WW-Absatz-Standardschriftart"/>
    <w:rsid w:val="008615A6"/>
  </w:style>
  <w:style w:type="character" w:customStyle="1" w:styleId="WW-Absatz-Standardschriftart1">
    <w:name w:val="WW-Absatz-Standardschriftart1"/>
    <w:rsid w:val="008615A6"/>
  </w:style>
  <w:style w:type="character" w:customStyle="1" w:styleId="WW-Absatz-Standardschriftart11">
    <w:name w:val="WW-Absatz-Standardschriftart11"/>
    <w:rsid w:val="008615A6"/>
  </w:style>
  <w:style w:type="character" w:customStyle="1" w:styleId="WW-Absatz-Standardschriftart111">
    <w:name w:val="WW-Absatz-Standardschriftart111"/>
    <w:rsid w:val="008615A6"/>
  </w:style>
  <w:style w:type="character" w:customStyle="1" w:styleId="WW-Absatz-Standardschriftart1111">
    <w:name w:val="WW-Absatz-Standardschriftart1111"/>
    <w:rsid w:val="008615A6"/>
  </w:style>
  <w:style w:type="character" w:customStyle="1" w:styleId="WW-Absatz-Standardschriftart11111">
    <w:name w:val="WW-Absatz-Standardschriftart11111"/>
    <w:rsid w:val="008615A6"/>
  </w:style>
  <w:style w:type="character" w:customStyle="1" w:styleId="WW-Absatz-Standardschriftart111111">
    <w:name w:val="WW-Absatz-Standardschriftart111111"/>
    <w:rsid w:val="008615A6"/>
  </w:style>
  <w:style w:type="character" w:customStyle="1" w:styleId="WW-Absatz-Standardschriftart1111111">
    <w:name w:val="WW-Absatz-Standardschriftart1111111"/>
    <w:rsid w:val="008615A6"/>
  </w:style>
  <w:style w:type="character" w:customStyle="1" w:styleId="WW-Absatz-Standardschriftart11111111">
    <w:name w:val="WW-Absatz-Standardschriftart11111111"/>
    <w:rsid w:val="008615A6"/>
  </w:style>
  <w:style w:type="character" w:customStyle="1" w:styleId="WW-Absatz-Standardschriftart111111111">
    <w:name w:val="WW-Absatz-Standardschriftart111111111"/>
    <w:rsid w:val="008615A6"/>
  </w:style>
  <w:style w:type="character" w:customStyle="1" w:styleId="WW-Absatz-Standardschriftart1111111111">
    <w:name w:val="WW-Absatz-Standardschriftart1111111111"/>
    <w:rsid w:val="008615A6"/>
  </w:style>
  <w:style w:type="character" w:customStyle="1" w:styleId="WW-Absatz-Standardschriftart11111111111">
    <w:name w:val="WW-Absatz-Standardschriftart11111111111"/>
    <w:rsid w:val="008615A6"/>
  </w:style>
  <w:style w:type="character" w:customStyle="1" w:styleId="WW-Absatz-Standardschriftart111111111111">
    <w:name w:val="WW-Absatz-Standardschriftart111111111111"/>
    <w:rsid w:val="008615A6"/>
  </w:style>
  <w:style w:type="character" w:customStyle="1" w:styleId="WW-Absatz-Standardschriftart1111111111111">
    <w:name w:val="WW-Absatz-Standardschriftart1111111111111"/>
    <w:rsid w:val="008615A6"/>
  </w:style>
  <w:style w:type="character" w:customStyle="1" w:styleId="WW-Absatz-Standardschriftart11111111111111">
    <w:name w:val="WW-Absatz-Standardschriftart11111111111111"/>
    <w:rsid w:val="008615A6"/>
  </w:style>
  <w:style w:type="character" w:customStyle="1" w:styleId="WW-Absatz-Standardschriftart111111111111111">
    <w:name w:val="WW-Absatz-Standardschriftart111111111111111"/>
    <w:rsid w:val="008615A6"/>
  </w:style>
  <w:style w:type="character" w:customStyle="1" w:styleId="WW-Absatz-Standardschriftart1111111111111111">
    <w:name w:val="WW-Absatz-Standardschriftart1111111111111111"/>
    <w:rsid w:val="008615A6"/>
  </w:style>
  <w:style w:type="character" w:customStyle="1" w:styleId="WW-Absatz-Standardschriftart11111111111111111">
    <w:name w:val="WW-Absatz-Standardschriftart11111111111111111"/>
    <w:rsid w:val="008615A6"/>
  </w:style>
  <w:style w:type="character" w:customStyle="1" w:styleId="WW-Absatz-Standardschriftart111111111111111111">
    <w:name w:val="WW-Absatz-Standardschriftart111111111111111111"/>
    <w:rsid w:val="008615A6"/>
  </w:style>
  <w:style w:type="character" w:customStyle="1" w:styleId="ad">
    <w:name w:val="Символ нумерации"/>
    <w:rsid w:val="008615A6"/>
  </w:style>
  <w:style w:type="character" w:customStyle="1" w:styleId="ae">
    <w:name w:val="Подзаголовок Знак"/>
    <w:rsid w:val="008615A6"/>
    <w:rPr>
      <w:rFonts w:ascii="Arial" w:eastAsia="Arial Unicode MS" w:hAnsi="Arial" w:cs="Tahoma"/>
      <w:i/>
      <w:iCs/>
      <w:kern w:val="1"/>
      <w:sz w:val="28"/>
      <w:szCs w:val="28"/>
    </w:rPr>
  </w:style>
  <w:style w:type="character" w:customStyle="1" w:styleId="af">
    <w:name w:val="Заголовок Знак"/>
    <w:rsid w:val="008615A6"/>
    <w:rPr>
      <w:rFonts w:ascii="Arial" w:eastAsia="Arial Unicode MS" w:hAnsi="Arial" w:cs="Tahoma"/>
      <w:kern w:val="1"/>
      <w:sz w:val="28"/>
      <w:szCs w:val="28"/>
    </w:rPr>
  </w:style>
  <w:style w:type="character" w:customStyle="1" w:styleId="af0">
    <w:name w:val="Основной текст с отступом Знак"/>
    <w:rsid w:val="008615A6"/>
    <w:rPr>
      <w:rFonts w:ascii="Arial" w:eastAsia="Arial Unicode MS" w:hAnsi="Arial" w:cs="Arial"/>
      <w:kern w:val="1"/>
      <w:szCs w:val="24"/>
    </w:rPr>
  </w:style>
  <w:style w:type="character" w:styleId="af1">
    <w:name w:val="FollowedHyperlink"/>
    <w:uiPriority w:val="99"/>
    <w:rsid w:val="008615A6"/>
    <w:rPr>
      <w:color w:val="954F72"/>
      <w:u w:val="single"/>
    </w:rPr>
  </w:style>
  <w:style w:type="character" w:customStyle="1" w:styleId="21">
    <w:name w:val="Основной шрифт абзаца2"/>
    <w:rsid w:val="008615A6"/>
  </w:style>
  <w:style w:type="character" w:customStyle="1" w:styleId="13">
    <w:name w:val="Основной шрифт абзаца1"/>
    <w:qFormat/>
    <w:rsid w:val="008615A6"/>
  </w:style>
  <w:style w:type="paragraph" w:customStyle="1" w:styleId="41">
    <w:name w:val="Заголовок4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Lucida Sans"/>
      <w:kern w:val="1"/>
      <w:sz w:val="28"/>
      <w:szCs w:val="28"/>
      <w:lang w:eastAsia="ar-SA"/>
    </w:rPr>
  </w:style>
  <w:style w:type="paragraph" w:styleId="af2">
    <w:name w:val="List"/>
    <w:basedOn w:val="a3"/>
    <w:rsid w:val="008615A6"/>
    <w:pPr>
      <w:widowControl w:val="0"/>
      <w:suppressAutoHyphens/>
      <w:autoSpaceDE/>
      <w:autoSpaceDN/>
      <w:adjustRightInd/>
      <w:spacing w:after="120"/>
      <w:jc w:val="left"/>
    </w:pPr>
    <w:rPr>
      <w:rFonts w:ascii="Arial" w:eastAsia="Arial Unicode MS" w:hAnsi="Arial" w:cs="Tahoma"/>
      <w:spacing w:val="0"/>
      <w:kern w:val="1"/>
      <w:sz w:val="20"/>
      <w:szCs w:val="24"/>
      <w:lang w:eastAsia="ar-SA"/>
    </w:rPr>
  </w:style>
  <w:style w:type="paragraph" w:customStyle="1" w:styleId="14">
    <w:name w:val="Название1"/>
    <w:basedOn w:val="a"/>
    <w:rsid w:val="008615A6"/>
    <w:pPr>
      <w:widowControl w:val="0"/>
      <w:suppressLineNumbers/>
      <w:suppressAutoHyphens/>
      <w:spacing w:before="120" w:after="120"/>
    </w:pPr>
    <w:rPr>
      <w:rFonts w:ascii="Arial" w:eastAsia="Arial Unicode MS" w:hAnsi="Arial" w:cs="Lucida Sans"/>
      <w:i/>
      <w:iCs/>
      <w:kern w:val="1"/>
      <w:lang w:eastAsia="ar-SA"/>
    </w:rPr>
  </w:style>
  <w:style w:type="paragraph" w:customStyle="1" w:styleId="42">
    <w:name w:val="Указатель4"/>
    <w:basedOn w:val="a"/>
    <w:rsid w:val="008615A6"/>
    <w:pPr>
      <w:widowControl w:val="0"/>
      <w:suppressLineNumbers/>
      <w:suppressAutoHyphens/>
    </w:pPr>
    <w:rPr>
      <w:rFonts w:ascii="Arial" w:eastAsia="Arial Unicode MS" w:hAnsi="Arial" w:cs="Lucida Sans"/>
      <w:kern w:val="1"/>
      <w:sz w:val="20"/>
      <w:lang w:eastAsia="ar-SA"/>
    </w:rPr>
  </w:style>
  <w:style w:type="paragraph" w:customStyle="1" w:styleId="15">
    <w:name w:val="Заголовок1"/>
    <w:basedOn w:val="a"/>
    <w:next w:val="a3"/>
    <w:qFormat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f3">
    <w:name w:val="Subtitle"/>
    <w:basedOn w:val="15"/>
    <w:next w:val="a3"/>
    <w:link w:val="16"/>
    <w:qFormat/>
    <w:rsid w:val="008615A6"/>
    <w:pPr>
      <w:jc w:val="center"/>
    </w:pPr>
    <w:rPr>
      <w:rFonts w:cs="Times New Roman"/>
      <w:i/>
      <w:iCs/>
    </w:rPr>
  </w:style>
  <w:style w:type="character" w:customStyle="1" w:styleId="16">
    <w:name w:val="Подзаголовок Знак1"/>
    <w:basedOn w:val="a0"/>
    <w:link w:val="af3"/>
    <w:rsid w:val="008615A6"/>
    <w:rPr>
      <w:rFonts w:ascii="Arial" w:eastAsia="Arial Unicode MS" w:hAnsi="Arial"/>
      <w:i/>
      <w:iCs/>
      <w:kern w:val="1"/>
      <w:sz w:val="28"/>
      <w:szCs w:val="28"/>
      <w:lang w:eastAsia="ar-SA"/>
    </w:rPr>
  </w:style>
  <w:style w:type="paragraph" w:customStyle="1" w:styleId="17">
    <w:name w:val="Указатель1"/>
    <w:basedOn w:val="a"/>
    <w:rsid w:val="008615A6"/>
    <w:pPr>
      <w:widowControl w:val="0"/>
      <w:suppressLineNumbers/>
      <w:suppressAutoHyphens/>
    </w:pPr>
    <w:rPr>
      <w:rFonts w:ascii="Arial" w:eastAsia="Arial Unicode MS" w:hAnsi="Arial" w:cs="Tahoma"/>
      <w:kern w:val="1"/>
      <w:sz w:val="20"/>
      <w:lang w:eastAsia="ar-SA"/>
    </w:rPr>
  </w:style>
  <w:style w:type="paragraph" w:customStyle="1" w:styleId="WW-">
    <w:name w:val="WW-Заголовок"/>
    <w:basedOn w:val="15"/>
    <w:next w:val="af3"/>
    <w:rsid w:val="008615A6"/>
    <w:rPr>
      <w:rFonts w:cs="Times New Roman"/>
    </w:rPr>
  </w:style>
  <w:style w:type="paragraph" w:styleId="af4">
    <w:name w:val="List Paragraph"/>
    <w:basedOn w:val="a"/>
    <w:link w:val="af5"/>
    <w:qFormat/>
    <w:rsid w:val="008615A6"/>
    <w:pPr>
      <w:widowControl w:val="0"/>
      <w:suppressAutoHyphens/>
      <w:ind w:left="720"/>
    </w:pPr>
    <w:rPr>
      <w:rFonts w:ascii="Arial" w:eastAsia="Arial Unicode MS" w:hAnsi="Arial" w:cs="Arial"/>
      <w:kern w:val="1"/>
      <w:sz w:val="20"/>
      <w:lang w:eastAsia="ar-SA"/>
    </w:rPr>
  </w:style>
  <w:style w:type="paragraph" w:customStyle="1" w:styleId="af6">
    <w:name w:val="Заголовок таблицы"/>
    <w:basedOn w:val="ac"/>
    <w:rsid w:val="008615A6"/>
    <w:pPr>
      <w:widowControl w:val="0"/>
      <w:jc w:val="center"/>
    </w:pPr>
    <w:rPr>
      <w:rFonts w:ascii="Arial" w:eastAsia="Arial Unicode MS" w:hAnsi="Arial" w:cs="Arial"/>
      <w:b/>
      <w:bCs/>
      <w:kern w:val="1"/>
      <w:sz w:val="20"/>
    </w:rPr>
  </w:style>
  <w:style w:type="paragraph" w:styleId="af7">
    <w:name w:val="Body Text Indent"/>
    <w:basedOn w:val="a"/>
    <w:link w:val="18"/>
    <w:rsid w:val="008615A6"/>
    <w:pPr>
      <w:widowControl w:val="0"/>
      <w:suppressAutoHyphens/>
      <w:ind w:left="180" w:firstLine="720"/>
      <w:jc w:val="both"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18">
    <w:name w:val="Основной текст с отступом Знак1"/>
    <w:basedOn w:val="a0"/>
    <w:link w:val="af7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ConsPlusNonformat">
    <w:name w:val="ConsPlusNonformat"/>
    <w:rsid w:val="008615A6"/>
    <w:pPr>
      <w:widowControl w:val="0"/>
      <w:suppressAutoHyphens/>
    </w:pPr>
    <w:rPr>
      <w:rFonts w:ascii="Courier New" w:eastAsia="Courier New" w:hAnsi="Courier New" w:cs="Courier New"/>
      <w:lang w:eastAsia="ar-SA"/>
    </w:rPr>
  </w:style>
  <w:style w:type="paragraph" w:customStyle="1" w:styleId="msonormal0">
    <w:name w:val="msonormal"/>
    <w:basedOn w:val="a"/>
    <w:rsid w:val="008615A6"/>
    <w:pPr>
      <w:spacing w:before="100" w:after="100"/>
    </w:pPr>
    <w:rPr>
      <w:kern w:val="1"/>
      <w:lang w:eastAsia="ar-SA"/>
    </w:rPr>
  </w:style>
  <w:style w:type="paragraph" w:customStyle="1" w:styleId="32">
    <w:name w:val="Заголовок3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Mangal"/>
      <w:kern w:val="1"/>
      <w:sz w:val="28"/>
      <w:szCs w:val="28"/>
      <w:lang w:eastAsia="ar-SA"/>
    </w:rPr>
  </w:style>
  <w:style w:type="paragraph" w:customStyle="1" w:styleId="33">
    <w:name w:val="Указатель3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22">
    <w:name w:val="Заголовок2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23">
    <w:name w:val="Указатель2"/>
    <w:basedOn w:val="a"/>
    <w:rsid w:val="008615A6"/>
    <w:pPr>
      <w:widowControl w:val="0"/>
      <w:suppressLineNumbers/>
      <w:suppressAutoHyphens/>
    </w:pPr>
    <w:rPr>
      <w:rFonts w:ascii="Arial" w:eastAsia="Arial Unicode MS" w:hAnsi="Arial" w:cs="Mangal"/>
      <w:kern w:val="1"/>
      <w:sz w:val="20"/>
      <w:lang w:eastAsia="ar-SA"/>
    </w:rPr>
  </w:style>
  <w:style w:type="paragraph" w:customStyle="1" w:styleId="19">
    <w:name w:val="Заголовок1"/>
    <w:basedOn w:val="a"/>
    <w:next w:val="a3"/>
    <w:rsid w:val="008615A6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paragraph" w:customStyle="1" w:styleId="ConsPlusNormal0">
    <w:name w:val="ConsPlusNormal"/>
    <w:rsid w:val="008615A6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xl66">
    <w:name w:val="xl6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68">
    <w:name w:val="xl6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3">
    <w:name w:val="xl7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6">
    <w:name w:val="xl76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78">
    <w:name w:val="xl78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79">
    <w:name w:val="xl79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15A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1">
    <w:name w:val="xl81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2">
    <w:name w:val="xl82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4"/>
      <w:szCs w:val="14"/>
    </w:rPr>
  </w:style>
  <w:style w:type="paragraph" w:customStyle="1" w:styleId="xl83">
    <w:name w:val="xl83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4"/>
      <w:szCs w:val="14"/>
    </w:rPr>
  </w:style>
  <w:style w:type="paragraph" w:customStyle="1" w:styleId="xl84">
    <w:name w:val="xl84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6">
    <w:name w:val="xl86"/>
    <w:basedOn w:val="a"/>
    <w:rsid w:val="008615A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87">
    <w:name w:val="xl87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8615A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a"/>
    <w:rsid w:val="008615A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1">
    <w:name w:val="xl91"/>
    <w:basedOn w:val="a"/>
    <w:rsid w:val="008615A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af8">
    <w:name w:val="header"/>
    <w:basedOn w:val="a"/>
    <w:link w:val="af9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9">
    <w:name w:val="Верхний колонтитул Знак"/>
    <w:basedOn w:val="a0"/>
    <w:link w:val="af8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paragraph" w:styleId="afa">
    <w:name w:val="footer"/>
    <w:basedOn w:val="a"/>
    <w:link w:val="afb"/>
    <w:uiPriority w:val="99"/>
    <w:unhideWhenUsed/>
    <w:rsid w:val="008615A6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 w:cs="Arial"/>
      <w:kern w:val="1"/>
      <w:sz w:val="20"/>
      <w:lang w:eastAsia="ar-SA"/>
    </w:rPr>
  </w:style>
  <w:style w:type="character" w:customStyle="1" w:styleId="afb">
    <w:name w:val="Нижний колонтитул Знак"/>
    <w:basedOn w:val="a0"/>
    <w:link w:val="afa"/>
    <w:uiPriority w:val="99"/>
    <w:rsid w:val="008615A6"/>
    <w:rPr>
      <w:rFonts w:ascii="Arial" w:eastAsia="Arial Unicode MS" w:hAnsi="Arial" w:cs="Arial"/>
      <w:kern w:val="1"/>
      <w:szCs w:val="24"/>
      <w:lang w:eastAsia="ar-SA"/>
    </w:rPr>
  </w:style>
  <w:style w:type="table" w:customStyle="1" w:styleId="1a">
    <w:name w:val="Сетка таблицы1"/>
    <w:basedOn w:val="a1"/>
    <w:next w:val="a7"/>
    <w:uiPriority w:val="39"/>
    <w:rsid w:val="008D7C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Без интервала1"/>
    <w:qFormat/>
    <w:rsid w:val="00691CF6"/>
    <w:pPr>
      <w:widowControl w:val="0"/>
    </w:pPr>
    <w:rPr>
      <w:rFonts w:asciiTheme="minorHAnsi" w:hAnsiTheme="minorHAnsi"/>
      <w:sz w:val="24"/>
      <w:szCs w:val="24"/>
      <w:lang w:bidi="hi-IN"/>
    </w:rPr>
  </w:style>
  <w:style w:type="character" w:customStyle="1" w:styleId="60">
    <w:name w:val="Заголовок 6 Знак"/>
    <w:basedOn w:val="a0"/>
    <w:link w:val="6"/>
    <w:uiPriority w:val="9"/>
    <w:rsid w:val="00691CF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91CF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91CF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91CF6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691CF6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91CF6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91CF6"/>
    <w:rPr>
      <w:rFonts w:ascii="Arial" w:eastAsia="Arial" w:hAnsi="Arial" w:cs="Arial"/>
      <w:b/>
      <w:bCs/>
      <w:sz w:val="26"/>
      <w:szCs w:val="26"/>
    </w:rPr>
  </w:style>
  <w:style w:type="paragraph" w:styleId="afc">
    <w:name w:val="Title"/>
    <w:basedOn w:val="a"/>
    <w:next w:val="a"/>
    <w:link w:val="afd"/>
    <w:uiPriority w:val="10"/>
    <w:qFormat/>
    <w:rsid w:val="00691CF6"/>
    <w:pPr>
      <w:spacing w:before="300" w:after="200"/>
      <w:ind w:firstLine="567"/>
      <w:contextualSpacing/>
      <w:jc w:val="both"/>
    </w:pPr>
    <w:rPr>
      <w:rFonts w:ascii="Arial" w:hAnsi="Arial"/>
      <w:sz w:val="48"/>
      <w:szCs w:val="48"/>
    </w:rPr>
  </w:style>
  <w:style w:type="character" w:customStyle="1" w:styleId="afd">
    <w:name w:val="Название Знак"/>
    <w:basedOn w:val="a0"/>
    <w:link w:val="afc"/>
    <w:uiPriority w:val="10"/>
    <w:rsid w:val="00691CF6"/>
    <w:rPr>
      <w:rFonts w:ascii="Arial" w:hAnsi="Arial"/>
      <w:sz w:val="48"/>
      <w:szCs w:val="48"/>
    </w:rPr>
  </w:style>
  <w:style w:type="paragraph" w:styleId="24">
    <w:name w:val="Quote"/>
    <w:basedOn w:val="a"/>
    <w:next w:val="a"/>
    <w:link w:val="25"/>
    <w:uiPriority w:val="29"/>
    <w:qFormat/>
    <w:rsid w:val="00691CF6"/>
    <w:pPr>
      <w:ind w:left="720" w:right="720" w:firstLine="567"/>
      <w:jc w:val="both"/>
    </w:pPr>
    <w:rPr>
      <w:rFonts w:ascii="Arial" w:hAnsi="Arial"/>
      <w:i/>
    </w:rPr>
  </w:style>
  <w:style w:type="character" w:customStyle="1" w:styleId="25">
    <w:name w:val="Цитата 2 Знак"/>
    <w:basedOn w:val="a0"/>
    <w:link w:val="24"/>
    <w:uiPriority w:val="29"/>
    <w:rsid w:val="00691CF6"/>
    <w:rPr>
      <w:rFonts w:ascii="Arial" w:hAnsi="Arial"/>
      <w:i/>
      <w:sz w:val="24"/>
      <w:szCs w:val="24"/>
    </w:rPr>
  </w:style>
  <w:style w:type="paragraph" w:styleId="afe">
    <w:name w:val="Intense Quote"/>
    <w:basedOn w:val="a"/>
    <w:next w:val="a"/>
    <w:link w:val="aff"/>
    <w:uiPriority w:val="30"/>
    <w:qFormat/>
    <w:rsid w:val="00691CF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567"/>
      <w:jc w:val="both"/>
    </w:pPr>
    <w:rPr>
      <w:rFonts w:ascii="Arial" w:hAnsi="Arial"/>
      <w:i/>
    </w:rPr>
  </w:style>
  <w:style w:type="character" w:customStyle="1" w:styleId="aff">
    <w:name w:val="Выделенная цитата Знак"/>
    <w:basedOn w:val="a0"/>
    <w:link w:val="afe"/>
    <w:uiPriority w:val="30"/>
    <w:rsid w:val="00691CF6"/>
    <w:rPr>
      <w:rFonts w:ascii="Arial" w:hAnsi="Arial"/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  <w:rsid w:val="00691CF6"/>
  </w:style>
  <w:style w:type="character" w:customStyle="1" w:styleId="FooterChar">
    <w:name w:val="Footer Char"/>
    <w:basedOn w:val="a0"/>
    <w:uiPriority w:val="99"/>
    <w:rsid w:val="00691CF6"/>
  </w:style>
  <w:style w:type="paragraph" w:styleId="aff0">
    <w:name w:val="caption"/>
    <w:basedOn w:val="a"/>
    <w:next w:val="a"/>
    <w:link w:val="aff1"/>
    <w:uiPriority w:val="35"/>
    <w:semiHidden/>
    <w:unhideWhenUsed/>
    <w:qFormat/>
    <w:rsid w:val="00691CF6"/>
    <w:pPr>
      <w:spacing w:line="276" w:lineRule="auto"/>
      <w:ind w:firstLine="567"/>
      <w:jc w:val="both"/>
    </w:pPr>
    <w:rPr>
      <w:rFonts w:ascii="Arial" w:hAnsi="Arial"/>
      <w:b/>
      <w:bCs/>
      <w:color w:val="4F81BD" w:themeColor="accent1"/>
      <w:sz w:val="18"/>
      <w:szCs w:val="18"/>
    </w:rPr>
  </w:style>
  <w:style w:type="character" w:customStyle="1" w:styleId="aff1">
    <w:name w:val="Название объекта Знак"/>
    <w:basedOn w:val="a0"/>
    <w:link w:val="aff0"/>
    <w:uiPriority w:val="35"/>
    <w:semiHidden/>
    <w:rsid w:val="00691CF6"/>
    <w:rPr>
      <w:rFonts w:ascii="Arial" w:hAnsi="Arial"/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691C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691CF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691CF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691CF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91CF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91CF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691CF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91CF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91CF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91CF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91CF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91CF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91CF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91CF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91CF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691CF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91CF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91CF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91CF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91CF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91CF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91CF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91CF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91CF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691CF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91CF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91CF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91CF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91CF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91CF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91CF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91CF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91CF6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691CF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91CF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91CF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91CF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91CF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91CF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91CF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2">
    <w:name w:val="footnote text"/>
    <w:basedOn w:val="a"/>
    <w:link w:val="aff3"/>
    <w:uiPriority w:val="99"/>
    <w:semiHidden/>
    <w:unhideWhenUsed/>
    <w:rsid w:val="00691CF6"/>
    <w:pPr>
      <w:spacing w:after="40"/>
      <w:ind w:firstLine="567"/>
      <w:jc w:val="both"/>
    </w:pPr>
    <w:rPr>
      <w:rFonts w:ascii="Arial" w:hAnsi="Arial"/>
      <w:sz w:val="18"/>
    </w:rPr>
  </w:style>
  <w:style w:type="character" w:customStyle="1" w:styleId="aff3">
    <w:name w:val="Текст сноски Знак"/>
    <w:basedOn w:val="a0"/>
    <w:link w:val="aff2"/>
    <w:uiPriority w:val="99"/>
    <w:rsid w:val="00691CF6"/>
    <w:rPr>
      <w:rFonts w:ascii="Arial" w:hAnsi="Arial"/>
      <w:sz w:val="18"/>
      <w:szCs w:val="24"/>
    </w:rPr>
  </w:style>
  <w:style w:type="character" w:styleId="aff4">
    <w:name w:val="footnote reference"/>
    <w:basedOn w:val="a0"/>
    <w:uiPriority w:val="99"/>
    <w:unhideWhenUsed/>
    <w:rsid w:val="00691CF6"/>
    <w:rPr>
      <w:vertAlign w:val="superscript"/>
    </w:rPr>
  </w:style>
  <w:style w:type="paragraph" w:styleId="aff5">
    <w:name w:val="endnote text"/>
    <w:basedOn w:val="a"/>
    <w:link w:val="aff6"/>
    <w:uiPriority w:val="99"/>
    <w:semiHidden/>
    <w:unhideWhenUsed/>
    <w:rsid w:val="00691CF6"/>
    <w:pPr>
      <w:ind w:firstLine="567"/>
      <w:jc w:val="both"/>
    </w:pPr>
    <w:rPr>
      <w:rFonts w:ascii="Arial" w:hAnsi="Arial"/>
      <w:sz w:val="20"/>
    </w:rPr>
  </w:style>
  <w:style w:type="character" w:customStyle="1" w:styleId="aff6">
    <w:name w:val="Текст концевой сноски Знак"/>
    <w:basedOn w:val="a0"/>
    <w:link w:val="aff5"/>
    <w:uiPriority w:val="99"/>
    <w:semiHidden/>
    <w:rsid w:val="00691CF6"/>
    <w:rPr>
      <w:rFonts w:ascii="Arial" w:hAnsi="Arial"/>
      <w:szCs w:val="24"/>
    </w:rPr>
  </w:style>
  <w:style w:type="character" w:styleId="aff7">
    <w:name w:val="endnote reference"/>
    <w:basedOn w:val="a0"/>
    <w:uiPriority w:val="99"/>
    <w:semiHidden/>
    <w:unhideWhenUsed/>
    <w:rsid w:val="00691CF6"/>
    <w:rPr>
      <w:vertAlign w:val="superscript"/>
    </w:rPr>
  </w:style>
  <w:style w:type="paragraph" w:styleId="1c">
    <w:name w:val="toc 1"/>
    <w:basedOn w:val="a"/>
    <w:next w:val="a"/>
    <w:uiPriority w:val="39"/>
    <w:unhideWhenUsed/>
    <w:rsid w:val="00691CF6"/>
    <w:pPr>
      <w:spacing w:after="57"/>
      <w:jc w:val="both"/>
    </w:pPr>
    <w:rPr>
      <w:rFonts w:ascii="Arial" w:hAnsi="Arial"/>
    </w:rPr>
  </w:style>
  <w:style w:type="paragraph" w:styleId="26">
    <w:name w:val="toc 2"/>
    <w:basedOn w:val="a"/>
    <w:next w:val="a"/>
    <w:uiPriority w:val="39"/>
    <w:unhideWhenUsed/>
    <w:rsid w:val="00691CF6"/>
    <w:pPr>
      <w:spacing w:after="57"/>
      <w:ind w:left="283"/>
      <w:jc w:val="both"/>
    </w:pPr>
    <w:rPr>
      <w:rFonts w:ascii="Arial" w:hAnsi="Arial"/>
    </w:rPr>
  </w:style>
  <w:style w:type="paragraph" w:styleId="34">
    <w:name w:val="toc 3"/>
    <w:basedOn w:val="a"/>
    <w:next w:val="a"/>
    <w:uiPriority w:val="39"/>
    <w:unhideWhenUsed/>
    <w:rsid w:val="00691CF6"/>
    <w:pPr>
      <w:spacing w:after="57"/>
      <w:ind w:left="567"/>
      <w:jc w:val="both"/>
    </w:pPr>
    <w:rPr>
      <w:rFonts w:ascii="Arial" w:hAnsi="Arial"/>
    </w:rPr>
  </w:style>
  <w:style w:type="paragraph" w:styleId="43">
    <w:name w:val="toc 4"/>
    <w:basedOn w:val="a"/>
    <w:next w:val="a"/>
    <w:uiPriority w:val="39"/>
    <w:unhideWhenUsed/>
    <w:rsid w:val="00691CF6"/>
    <w:pPr>
      <w:spacing w:after="57"/>
      <w:ind w:left="850"/>
      <w:jc w:val="both"/>
    </w:pPr>
    <w:rPr>
      <w:rFonts w:ascii="Arial" w:hAnsi="Arial"/>
    </w:rPr>
  </w:style>
  <w:style w:type="paragraph" w:styleId="52">
    <w:name w:val="toc 5"/>
    <w:basedOn w:val="a"/>
    <w:next w:val="a"/>
    <w:uiPriority w:val="39"/>
    <w:unhideWhenUsed/>
    <w:rsid w:val="00691CF6"/>
    <w:pPr>
      <w:spacing w:after="57"/>
      <w:ind w:left="1134"/>
      <w:jc w:val="both"/>
    </w:pPr>
    <w:rPr>
      <w:rFonts w:ascii="Arial" w:hAnsi="Arial"/>
    </w:rPr>
  </w:style>
  <w:style w:type="paragraph" w:styleId="61">
    <w:name w:val="toc 6"/>
    <w:basedOn w:val="a"/>
    <w:next w:val="a"/>
    <w:uiPriority w:val="39"/>
    <w:unhideWhenUsed/>
    <w:rsid w:val="00691CF6"/>
    <w:pPr>
      <w:spacing w:after="57"/>
      <w:ind w:left="1417"/>
      <w:jc w:val="both"/>
    </w:pPr>
    <w:rPr>
      <w:rFonts w:ascii="Arial" w:hAnsi="Arial"/>
    </w:rPr>
  </w:style>
  <w:style w:type="paragraph" w:styleId="71">
    <w:name w:val="toc 7"/>
    <w:basedOn w:val="a"/>
    <w:next w:val="a"/>
    <w:uiPriority w:val="39"/>
    <w:unhideWhenUsed/>
    <w:rsid w:val="00691CF6"/>
    <w:pPr>
      <w:spacing w:after="57"/>
      <w:ind w:left="1701"/>
      <w:jc w:val="both"/>
    </w:pPr>
    <w:rPr>
      <w:rFonts w:ascii="Arial" w:hAnsi="Arial"/>
    </w:rPr>
  </w:style>
  <w:style w:type="paragraph" w:styleId="81">
    <w:name w:val="toc 8"/>
    <w:basedOn w:val="a"/>
    <w:next w:val="a"/>
    <w:uiPriority w:val="39"/>
    <w:unhideWhenUsed/>
    <w:rsid w:val="00691CF6"/>
    <w:pPr>
      <w:spacing w:after="57"/>
      <w:ind w:left="1984"/>
      <w:jc w:val="both"/>
    </w:pPr>
    <w:rPr>
      <w:rFonts w:ascii="Arial" w:hAnsi="Arial"/>
    </w:rPr>
  </w:style>
  <w:style w:type="paragraph" w:styleId="91">
    <w:name w:val="toc 9"/>
    <w:basedOn w:val="a"/>
    <w:next w:val="a"/>
    <w:uiPriority w:val="39"/>
    <w:unhideWhenUsed/>
    <w:rsid w:val="00691CF6"/>
    <w:pPr>
      <w:spacing w:after="57"/>
      <w:ind w:left="2268"/>
      <w:jc w:val="both"/>
    </w:pPr>
    <w:rPr>
      <w:rFonts w:ascii="Arial" w:hAnsi="Arial"/>
    </w:rPr>
  </w:style>
  <w:style w:type="paragraph" w:styleId="aff8">
    <w:name w:val="TOC Heading"/>
    <w:uiPriority w:val="39"/>
    <w:unhideWhenUsed/>
    <w:rsid w:val="00691CF6"/>
  </w:style>
  <w:style w:type="paragraph" w:styleId="aff9">
    <w:name w:val="table of figures"/>
    <w:basedOn w:val="a"/>
    <w:next w:val="a"/>
    <w:uiPriority w:val="99"/>
    <w:unhideWhenUsed/>
    <w:rsid w:val="00691CF6"/>
    <w:pPr>
      <w:ind w:firstLine="567"/>
      <w:jc w:val="both"/>
    </w:pPr>
    <w:rPr>
      <w:rFonts w:ascii="Arial" w:hAnsi="Arial"/>
    </w:rPr>
  </w:style>
  <w:style w:type="character" w:customStyle="1" w:styleId="WW8Num5z0">
    <w:name w:val="WW8Num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5z1">
    <w:name w:val="WW8Num5z1"/>
    <w:rsid w:val="00691CF6"/>
    <w:rPr>
      <w:rFonts w:cs="Times New Roman"/>
    </w:rPr>
  </w:style>
  <w:style w:type="character" w:customStyle="1" w:styleId="WW8Num5z2">
    <w:name w:val="WW8Num5z2"/>
    <w:rsid w:val="00691CF6"/>
  </w:style>
  <w:style w:type="character" w:customStyle="1" w:styleId="WW8Num5z3">
    <w:name w:val="WW8Num5z3"/>
    <w:rsid w:val="00691CF6"/>
  </w:style>
  <w:style w:type="character" w:customStyle="1" w:styleId="WW8Num5z4">
    <w:name w:val="WW8Num5z4"/>
    <w:rsid w:val="00691CF6"/>
  </w:style>
  <w:style w:type="character" w:customStyle="1" w:styleId="WW8Num5z5">
    <w:name w:val="WW8Num5z5"/>
    <w:rsid w:val="00691CF6"/>
  </w:style>
  <w:style w:type="character" w:customStyle="1" w:styleId="WW8Num5z6">
    <w:name w:val="WW8Num5z6"/>
    <w:rsid w:val="00691CF6"/>
  </w:style>
  <w:style w:type="character" w:customStyle="1" w:styleId="WW8Num5z7">
    <w:name w:val="WW8Num5z7"/>
    <w:rsid w:val="00691CF6"/>
  </w:style>
  <w:style w:type="character" w:customStyle="1" w:styleId="WW8Num5z8">
    <w:name w:val="WW8Num5z8"/>
    <w:rsid w:val="00691CF6"/>
  </w:style>
  <w:style w:type="character" w:customStyle="1" w:styleId="WW8Num6z0">
    <w:name w:val="WW8Num6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6z1">
    <w:name w:val="WW8Num6z1"/>
    <w:rsid w:val="00691CF6"/>
    <w:rPr>
      <w:rFonts w:cs="Times New Roman"/>
    </w:rPr>
  </w:style>
  <w:style w:type="character" w:customStyle="1" w:styleId="WW8Num6z2">
    <w:name w:val="WW8Num6z2"/>
    <w:rsid w:val="00691CF6"/>
  </w:style>
  <w:style w:type="character" w:customStyle="1" w:styleId="WW8Num6z3">
    <w:name w:val="WW8Num6z3"/>
    <w:rsid w:val="00691CF6"/>
  </w:style>
  <w:style w:type="character" w:customStyle="1" w:styleId="WW8Num6z4">
    <w:name w:val="WW8Num6z4"/>
    <w:rsid w:val="00691CF6"/>
  </w:style>
  <w:style w:type="character" w:customStyle="1" w:styleId="WW8Num6z5">
    <w:name w:val="WW8Num6z5"/>
    <w:rsid w:val="00691CF6"/>
  </w:style>
  <w:style w:type="character" w:customStyle="1" w:styleId="WW8Num6z6">
    <w:name w:val="WW8Num6z6"/>
    <w:rsid w:val="00691CF6"/>
  </w:style>
  <w:style w:type="character" w:customStyle="1" w:styleId="WW8Num6z7">
    <w:name w:val="WW8Num6z7"/>
    <w:rsid w:val="00691CF6"/>
  </w:style>
  <w:style w:type="character" w:customStyle="1" w:styleId="WW8Num6z8">
    <w:name w:val="WW8Num6z8"/>
    <w:rsid w:val="00691CF6"/>
  </w:style>
  <w:style w:type="character" w:customStyle="1" w:styleId="WW8Num7z0">
    <w:name w:val="WW8Num7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691CF6"/>
    <w:rPr>
      <w:rFonts w:cs="Times New Roman"/>
    </w:rPr>
  </w:style>
  <w:style w:type="character" w:customStyle="1" w:styleId="WW8Num7z2">
    <w:name w:val="WW8Num7z2"/>
    <w:rsid w:val="00691CF6"/>
  </w:style>
  <w:style w:type="character" w:customStyle="1" w:styleId="WW8Num7z3">
    <w:name w:val="WW8Num7z3"/>
    <w:rsid w:val="00691CF6"/>
  </w:style>
  <w:style w:type="character" w:customStyle="1" w:styleId="WW8Num7z4">
    <w:name w:val="WW8Num7z4"/>
    <w:rsid w:val="00691CF6"/>
  </w:style>
  <w:style w:type="character" w:customStyle="1" w:styleId="WW8Num7z5">
    <w:name w:val="WW8Num7z5"/>
    <w:rsid w:val="00691CF6"/>
  </w:style>
  <w:style w:type="character" w:customStyle="1" w:styleId="WW8Num7z6">
    <w:name w:val="WW8Num7z6"/>
    <w:rsid w:val="00691CF6"/>
  </w:style>
  <w:style w:type="character" w:customStyle="1" w:styleId="WW8Num7z7">
    <w:name w:val="WW8Num7z7"/>
    <w:rsid w:val="00691CF6"/>
  </w:style>
  <w:style w:type="character" w:customStyle="1" w:styleId="WW8Num7z8">
    <w:name w:val="WW8Num7z8"/>
    <w:rsid w:val="00691CF6"/>
  </w:style>
  <w:style w:type="character" w:customStyle="1" w:styleId="WW8Num8z0">
    <w:name w:val="WW8Num8z0"/>
    <w:rsid w:val="00691CF6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1">
    <w:name w:val="WW8Num8z1"/>
    <w:rsid w:val="00691CF6"/>
  </w:style>
  <w:style w:type="character" w:customStyle="1" w:styleId="WW8Num8z2">
    <w:name w:val="WW8Num8z2"/>
    <w:rsid w:val="00691CF6"/>
  </w:style>
  <w:style w:type="character" w:customStyle="1" w:styleId="WW8Num8z3">
    <w:name w:val="WW8Num8z3"/>
    <w:rsid w:val="00691CF6"/>
  </w:style>
  <w:style w:type="character" w:customStyle="1" w:styleId="WW8Num8z4">
    <w:name w:val="WW8Num8z4"/>
    <w:rsid w:val="00691CF6"/>
  </w:style>
  <w:style w:type="character" w:customStyle="1" w:styleId="WW8Num8z5">
    <w:name w:val="WW8Num8z5"/>
    <w:rsid w:val="00691CF6"/>
  </w:style>
  <w:style w:type="character" w:customStyle="1" w:styleId="WW8Num8z6">
    <w:name w:val="WW8Num8z6"/>
    <w:rsid w:val="00691CF6"/>
  </w:style>
  <w:style w:type="character" w:customStyle="1" w:styleId="WW8Num8z7">
    <w:name w:val="WW8Num8z7"/>
    <w:rsid w:val="00691CF6"/>
  </w:style>
  <w:style w:type="character" w:customStyle="1" w:styleId="WW8Num8z8">
    <w:name w:val="WW8Num8z8"/>
    <w:rsid w:val="00691CF6"/>
  </w:style>
  <w:style w:type="character" w:customStyle="1" w:styleId="WW8Num9z0">
    <w:name w:val="WW8Num9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691CF6"/>
    <w:rPr>
      <w:rFonts w:cs="Times New Roman"/>
    </w:rPr>
  </w:style>
  <w:style w:type="character" w:customStyle="1" w:styleId="WW8Num9z2">
    <w:name w:val="WW8Num9z2"/>
    <w:rsid w:val="00691CF6"/>
  </w:style>
  <w:style w:type="character" w:customStyle="1" w:styleId="WW8Num9z3">
    <w:name w:val="WW8Num9z3"/>
    <w:rsid w:val="00691CF6"/>
  </w:style>
  <w:style w:type="character" w:customStyle="1" w:styleId="WW8Num9z4">
    <w:name w:val="WW8Num9z4"/>
    <w:rsid w:val="00691CF6"/>
  </w:style>
  <w:style w:type="character" w:customStyle="1" w:styleId="WW8Num9z5">
    <w:name w:val="WW8Num9z5"/>
    <w:rsid w:val="00691CF6"/>
  </w:style>
  <w:style w:type="character" w:customStyle="1" w:styleId="WW8Num9z6">
    <w:name w:val="WW8Num9z6"/>
    <w:rsid w:val="00691CF6"/>
  </w:style>
  <w:style w:type="character" w:customStyle="1" w:styleId="WW8Num9z7">
    <w:name w:val="WW8Num9z7"/>
    <w:rsid w:val="00691CF6"/>
  </w:style>
  <w:style w:type="character" w:customStyle="1" w:styleId="WW8Num9z8">
    <w:name w:val="WW8Num9z8"/>
    <w:rsid w:val="00691CF6"/>
  </w:style>
  <w:style w:type="character" w:customStyle="1" w:styleId="WW8Num10z0">
    <w:name w:val="WW8Num10z0"/>
    <w:rsid w:val="00691CF6"/>
    <w:rPr>
      <w:rFonts w:ascii="Arial" w:hAnsi="Arial" w:cs="Arial" w:hint="default"/>
      <w:sz w:val="24"/>
      <w:szCs w:val="24"/>
    </w:rPr>
  </w:style>
  <w:style w:type="character" w:customStyle="1" w:styleId="WW8Num10z1">
    <w:name w:val="WW8Num10z1"/>
    <w:rsid w:val="00691CF6"/>
  </w:style>
  <w:style w:type="character" w:customStyle="1" w:styleId="WW8Num10z2">
    <w:name w:val="WW8Num10z2"/>
    <w:rsid w:val="00691CF6"/>
  </w:style>
  <w:style w:type="character" w:customStyle="1" w:styleId="WW8Num10z3">
    <w:name w:val="WW8Num10z3"/>
    <w:rsid w:val="00691CF6"/>
  </w:style>
  <w:style w:type="character" w:customStyle="1" w:styleId="WW8Num10z4">
    <w:name w:val="WW8Num10z4"/>
    <w:rsid w:val="00691CF6"/>
  </w:style>
  <w:style w:type="character" w:customStyle="1" w:styleId="WW8Num10z5">
    <w:name w:val="WW8Num10z5"/>
    <w:rsid w:val="00691CF6"/>
  </w:style>
  <w:style w:type="character" w:customStyle="1" w:styleId="WW8Num10z6">
    <w:name w:val="WW8Num10z6"/>
    <w:rsid w:val="00691CF6"/>
  </w:style>
  <w:style w:type="character" w:customStyle="1" w:styleId="WW8Num10z7">
    <w:name w:val="WW8Num10z7"/>
    <w:rsid w:val="00691CF6"/>
  </w:style>
  <w:style w:type="character" w:customStyle="1" w:styleId="WW8Num10z8">
    <w:name w:val="WW8Num10z8"/>
    <w:rsid w:val="00691CF6"/>
  </w:style>
  <w:style w:type="character" w:customStyle="1" w:styleId="WW8Num11z0">
    <w:name w:val="WW8Num11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2z0">
    <w:name w:val="WW8Num12z0"/>
    <w:rsid w:val="00691CF6"/>
    <w:rPr>
      <w:rFonts w:ascii="Arial" w:hAnsi="Arial" w:cs="Arial" w:hint="default"/>
      <w:sz w:val="24"/>
      <w:szCs w:val="24"/>
    </w:rPr>
  </w:style>
  <w:style w:type="character" w:customStyle="1" w:styleId="WW8Num13z0">
    <w:name w:val="WW8Num13z0"/>
    <w:rsid w:val="00691CF6"/>
    <w:rPr>
      <w:rFonts w:hint="default"/>
    </w:rPr>
  </w:style>
  <w:style w:type="character" w:customStyle="1" w:styleId="WW8Num13z1">
    <w:name w:val="WW8Num13z1"/>
    <w:rsid w:val="00691CF6"/>
  </w:style>
  <w:style w:type="character" w:customStyle="1" w:styleId="WW8Num13z2">
    <w:name w:val="WW8Num13z2"/>
    <w:rsid w:val="00691CF6"/>
  </w:style>
  <w:style w:type="character" w:customStyle="1" w:styleId="WW8Num13z3">
    <w:name w:val="WW8Num13z3"/>
    <w:rsid w:val="00691CF6"/>
  </w:style>
  <w:style w:type="character" w:customStyle="1" w:styleId="WW8Num13z4">
    <w:name w:val="WW8Num13z4"/>
    <w:rsid w:val="00691CF6"/>
  </w:style>
  <w:style w:type="character" w:customStyle="1" w:styleId="WW8Num13z5">
    <w:name w:val="WW8Num13z5"/>
    <w:rsid w:val="00691CF6"/>
  </w:style>
  <w:style w:type="character" w:customStyle="1" w:styleId="WW8Num13z6">
    <w:name w:val="WW8Num13z6"/>
    <w:rsid w:val="00691CF6"/>
  </w:style>
  <w:style w:type="character" w:customStyle="1" w:styleId="WW8Num13z7">
    <w:name w:val="WW8Num13z7"/>
    <w:rsid w:val="00691CF6"/>
  </w:style>
  <w:style w:type="character" w:customStyle="1" w:styleId="WW8Num13z8">
    <w:name w:val="WW8Num13z8"/>
    <w:rsid w:val="00691CF6"/>
  </w:style>
  <w:style w:type="character" w:customStyle="1" w:styleId="WW8Num11z1">
    <w:name w:val="WW8Num11z1"/>
    <w:rsid w:val="00691CF6"/>
    <w:rPr>
      <w:rFonts w:cs="Times New Roman"/>
    </w:rPr>
  </w:style>
  <w:style w:type="character" w:customStyle="1" w:styleId="WW8Num12z1">
    <w:name w:val="WW8Num12z1"/>
    <w:rsid w:val="00691CF6"/>
  </w:style>
  <w:style w:type="character" w:customStyle="1" w:styleId="WW8Num12z2">
    <w:name w:val="WW8Num12z2"/>
    <w:rsid w:val="00691CF6"/>
  </w:style>
  <w:style w:type="character" w:customStyle="1" w:styleId="WW8Num12z3">
    <w:name w:val="WW8Num12z3"/>
    <w:rsid w:val="00691CF6"/>
  </w:style>
  <w:style w:type="character" w:customStyle="1" w:styleId="WW8Num12z4">
    <w:name w:val="WW8Num12z4"/>
    <w:rsid w:val="00691CF6"/>
  </w:style>
  <w:style w:type="character" w:customStyle="1" w:styleId="WW8Num12z5">
    <w:name w:val="WW8Num12z5"/>
    <w:rsid w:val="00691CF6"/>
  </w:style>
  <w:style w:type="character" w:customStyle="1" w:styleId="WW8Num12z6">
    <w:name w:val="WW8Num12z6"/>
    <w:rsid w:val="00691CF6"/>
  </w:style>
  <w:style w:type="character" w:customStyle="1" w:styleId="WW8Num12z7">
    <w:name w:val="WW8Num12z7"/>
    <w:rsid w:val="00691CF6"/>
  </w:style>
  <w:style w:type="character" w:customStyle="1" w:styleId="WW8Num12z8">
    <w:name w:val="WW8Num12z8"/>
    <w:rsid w:val="00691CF6"/>
  </w:style>
  <w:style w:type="character" w:customStyle="1" w:styleId="WW8Num14z0">
    <w:name w:val="WW8Num14z0"/>
    <w:rsid w:val="00691CF6"/>
    <w:rPr>
      <w:rFonts w:hint="default"/>
    </w:rPr>
  </w:style>
  <w:style w:type="character" w:customStyle="1" w:styleId="WW8Num14z1">
    <w:name w:val="WW8Num14z1"/>
    <w:rsid w:val="00691CF6"/>
  </w:style>
  <w:style w:type="character" w:customStyle="1" w:styleId="WW8Num14z2">
    <w:name w:val="WW8Num14z2"/>
    <w:rsid w:val="00691CF6"/>
  </w:style>
  <w:style w:type="character" w:customStyle="1" w:styleId="WW8Num14z3">
    <w:name w:val="WW8Num14z3"/>
    <w:rsid w:val="00691CF6"/>
  </w:style>
  <w:style w:type="character" w:customStyle="1" w:styleId="WW8Num14z4">
    <w:name w:val="WW8Num14z4"/>
    <w:rsid w:val="00691CF6"/>
  </w:style>
  <w:style w:type="character" w:customStyle="1" w:styleId="WW8Num14z5">
    <w:name w:val="WW8Num14z5"/>
    <w:rsid w:val="00691CF6"/>
  </w:style>
  <w:style w:type="character" w:customStyle="1" w:styleId="WW8Num14z6">
    <w:name w:val="WW8Num14z6"/>
    <w:rsid w:val="00691CF6"/>
  </w:style>
  <w:style w:type="character" w:customStyle="1" w:styleId="WW8Num14z7">
    <w:name w:val="WW8Num14z7"/>
    <w:rsid w:val="00691CF6"/>
  </w:style>
  <w:style w:type="character" w:customStyle="1" w:styleId="WW8Num14z8">
    <w:name w:val="WW8Num14z8"/>
    <w:rsid w:val="00691CF6"/>
  </w:style>
  <w:style w:type="character" w:customStyle="1" w:styleId="WW8Num15z0">
    <w:name w:val="WW8Num15z0"/>
    <w:rsid w:val="00691CF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691CF6"/>
    <w:rPr>
      <w:rFonts w:cs="Times New Roman"/>
    </w:rPr>
  </w:style>
  <w:style w:type="character" w:customStyle="1" w:styleId="WW8Num16z0">
    <w:name w:val="WW8Num16z0"/>
    <w:rsid w:val="00691CF6"/>
    <w:rPr>
      <w:rFonts w:hint="default"/>
    </w:rPr>
  </w:style>
  <w:style w:type="character" w:customStyle="1" w:styleId="WW8Num16z1">
    <w:name w:val="WW8Num16z1"/>
    <w:rsid w:val="00691CF6"/>
  </w:style>
  <w:style w:type="character" w:customStyle="1" w:styleId="WW8Num16z2">
    <w:name w:val="WW8Num16z2"/>
    <w:rsid w:val="00691CF6"/>
  </w:style>
  <w:style w:type="character" w:customStyle="1" w:styleId="WW8Num16z3">
    <w:name w:val="WW8Num16z3"/>
    <w:rsid w:val="00691CF6"/>
  </w:style>
  <w:style w:type="character" w:customStyle="1" w:styleId="WW8Num16z4">
    <w:name w:val="WW8Num16z4"/>
    <w:rsid w:val="00691CF6"/>
  </w:style>
  <w:style w:type="character" w:customStyle="1" w:styleId="WW8Num16z5">
    <w:name w:val="WW8Num16z5"/>
    <w:rsid w:val="00691CF6"/>
  </w:style>
  <w:style w:type="character" w:customStyle="1" w:styleId="WW8Num16z6">
    <w:name w:val="WW8Num16z6"/>
    <w:rsid w:val="00691CF6"/>
  </w:style>
  <w:style w:type="character" w:customStyle="1" w:styleId="WW8Num16z7">
    <w:name w:val="WW8Num16z7"/>
    <w:rsid w:val="00691CF6"/>
  </w:style>
  <w:style w:type="character" w:customStyle="1" w:styleId="WW8Num16z8">
    <w:name w:val="WW8Num16z8"/>
    <w:rsid w:val="00691CF6"/>
  </w:style>
  <w:style w:type="character" w:customStyle="1" w:styleId="WW8Num17z0">
    <w:name w:val="WW8Num17z0"/>
    <w:rsid w:val="00691CF6"/>
    <w:rPr>
      <w:rFonts w:hint="default"/>
    </w:rPr>
  </w:style>
  <w:style w:type="character" w:customStyle="1" w:styleId="WW8Num17z1">
    <w:name w:val="WW8Num17z1"/>
    <w:rsid w:val="00691CF6"/>
  </w:style>
  <w:style w:type="character" w:customStyle="1" w:styleId="WW8Num17z2">
    <w:name w:val="WW8Num17z2"/>
    <w:rsid w:val="00691CF6"/>
  </w:style>
  <w:style w:type="character" w:customStyle="1" w:styleId="WW8Num17z3">
    <w:name w:val="WW8Num17z3"/>
    <w:rsid w:val="00691CF6"/>
  </w:style>
  <w:style w:type="character" w:customStyle="1" w:styleId="WW8Num17z4">
    <w:name w:val="WW8Num17z4"/>
    <w:rsid w:val="00691CF6"/>
  </w:style>
  <w:style w:type="character" w:customStyle="1" w:styleId="WW8Num17z5">
    <w:name w:val="WW8Num17z5"/>
    <w:rsid w:val="00691CF6"/>
  </w:style>
  <w:style w:type="character" w:customStyle="1" w:styleId="WW8Num17z6">
    <w:name w:val="WW8Num17z6"/>
    <w:rsid w:val="00691CF6"/>
  </w:style>
  <w:style w:type="character" w:customStyle="1" w:styleId="WW8Num17z7">
    <w:name w:val="WW8Num17z7"/>
    <w:rsid w:val="00691CF6"/>
  </w:style>
  <w:style w:type="character" w:customStyle="1" w:styleId="WW8Num17z8">
    <w:name w:val="WW8Num17z8"/>
    <w:rsid w:val="00691CF6"/>
  </w:style>
  <w:style w:type="character" w:customStyle="1" w:styleId="apple-converted-space">
    <w:name w:val="apple-converted-space"/>
    <w:basedOn w:val="13"/>
    <w:rsid w:val="00691CF6"/>
  </w:style>
  <w:style w:type="character" w:customStyle="1" w:styleId="27">
    <w:name w:val="Основной текст (2)_"/>
    <w:rsid w:val="00691CF6"/>
    <w:rPr>
      <w:sz w:val="26"/>
      <w:szCs w:val="26"/>
      <w:shd w:val="clear" w:color="auto" w:fill="FFFFFF"/>
    </w:rPr>
  </w:style>
  <w:style w:type="character" w:customStyle="1" w:styleId="1d">
    <w:name w:val="Неразрешенное упоминание1"/>
    <w:rsid w:val="00691CF6"/>
    <w:rPr>
      <w:color w:val="605E5C"/>
      <w:shd w:val="clear" w:color="auto" w:fill="E1DFDD"/>
    </w:rPr>
  </w:style>
  <w:style w:type="character" w:customStyle="1" w:styleId="Q">
    <w:name w:val="Q"/>
    <w:rsid w:val="00691CF6"/>
  </w:style>
  <w:style w:type="paragraph" w:customStyle="1" w:styleId="affa">
    <w:name w:val="Заголовок статьи"/>
    <w:basedOn w:val="a"/>
    <w:next w:val="a"/>
    <w:rsid w:val="00691CF6"/>
    <w:pPr>
      <w:ind w:left="1612" w:hanging="892"/>
      <w:jc w:val="both"/>
    </w:pPr>
    <w:rPr>
      <w:rFonts w:ascii="Arial" w:hAnsi="Arial" w:cs="Arial"/>
      <w:sz w:val="22"/>
      <w:szCs w:val="22"/>
    </w:rPr>
  </w:style>
  <w:style w:type="paragraph" w:customStyle="1" w:styleId="affb">
    <w:name w:val="Стандартный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affc">
    <w:name w:val="Нумерация"/>
    <w:basedOn w:val="a"/>
    <w:rsid w:val="00691CF6"/>
    <w:pPr>
      <w:ind w:firstLine="851"/>
      <w:jc w:val="both"/>
    </w:pPr>
    <w:rPr>
      <w:rFonts w:ascii="Arial" w:hAnsi="Arial"/>
      <w:sz w:val="26"/>
    </w:rPr>
  </w:style>
  <w:style w:type="paragraph" w:customStyle="1" w:styleId="28">
    <w:name w:val="Основной текст (2)"/>
    <w:basedOn w:val="a"/>
    <w:rsid w:val="00691CF6"/>
    <w:pPr>
      <w:widowControl w:val="0"/>
      <w:shd w:val="clear" w:color="auto" w:fill="FFFFFF"/>
      <w:spacing w:line="310" w:lineRule="exact"/>
      <w:ind w:firstLine="567"/>
      <w:jc w:val="both"/>
    </w:pPr>
    <w:rPr>
      <w:rFonts w:ascii="Arial" w:hAnsi="Arial"/>
      <w:sz w:val="26"/>
      <w:szCs w:val="26"/>
    </w:rPr>
  </w:style>
  <w:style w:type="paragraph" w:customStyle="1" w:styleId="ConsPlusTitle">
    <w:name w:val="ConsPlusTitle"/>
    <w:uiPriority w:val="99"/>
    <w:rsid w:val="00691CF6"/>
    <w:pPr>
      <w:widowControl w:val="0"/>
    </w:pPr>
    <w:rPr>
      <w:b/>
      <w:sz w:val="24"/>
      <w:lang w:eastAsia="ar-SA"/>
    </w:rPr>
  </w:style>
  <w:style w:type="paragraph" w:customStyle="1" w:styleId="affd">
    <w:name w:val="Нормальный"/>
    <w:rsid w:val="00691CF6"/>
    <w:pPr>
      <w:widowControl w:val="0"/>
    </w:pPr>
    <w:rPr>
      <w:color w:val="000000"/>
      <w:sz w:val="28"/>
      <w:szCs w:val="28"/>
      <w:lang w:eastAsia="ar-SA"/>
    </w:rPr>
  </w:style>
  <w:style w:type="character" w:styleId="HTML">
    <w:name w:val="HTML Variable"/>
    <w:basedOn w:val="a0"/>
    <w:rsid w:val="00691CF6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e">
    <w:name w:val="annotation text"/>
    <w:basedOn w:val="a"/>
    <w:link w:val="afff"/>
    <w:semiHidden/>
    <w:rsid w:val="00691CF6"/>
    <w:pPr>
      <w:ind w:firstLine="567"/>
      <w:jc w:val="both"/>
    </w:pPr>
    <w:rPr>
      <w:rFonts w:ascii="Courier" w:hAnsi="Courier"/>
      <w:sz w:val="22"/>
      <w:szCs w:val="20"/>
    </w:rPr>
  </w:style>
  <w:style w:type="character" w:customStyle="1" w:styleId="afff">
    <w:name w:val="Текст примечания Знак"/>
    <w:basedOn w:val="a0"/>
    <w:link w:val="affe"/>
    <w:semiHidden/>
    <w:rsid w:val="00691CF6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91CF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pplication">
    <w:name w:val="Application!Приложение"/>
    <w:rsid w:val="00691CF6"/>
    <w:pPr>
      <w:spacing w:before="120" w:after="120"/>
      <w:jc w:val="right"/>
    </w:pPr>
    <w:rPr>
      <w:rFonts w:ascii="Arial" w:hAnsi="Arial" w:cs="Arial"/>
      <w:b/>
      <w:bCs/>
      <w:sz w:val="32"/>
      <w:szCs w:val="32"/>
    </w:rPr>
  </w:style>
  <w:style w:type="paragraph" w:customStyle="1" w:styleId="Table">
    <w:name w:val="Table!Таблица"/>
    <w:rsid w:val="00691CF6"/>
    <w:rPr>
      <w:rFonts w:ascii="Arial" w:hAnsi="Arial" w:cs="Arial"/>
      <w:bCs/>
      <w:sz w:val="24"/>
      <w:szCs w:val="32"/>
    </w:rPr>
  </w:style>
  <w:style w:type="paragraph" w:customStyle="1" w:styleId="Table0">
    <w:name w:val="Table!"/>
    <w:next w:val="Table"/>
    <w:rsid w:val="00691CF6"/>
    <w:pPr>
      <w:jc w:val="center"/>
    </w:pPr>
    <w:rPr>
      <w:rFonts w:ascii="Arial" w:hAnsi="Arial" w:cs="Arial"/>
      <w:b/>
      <w:bCs/>
      <w:sz w:val="24"/>
      <w:szCs w:val="32"/>
    </w:rPr>
  </w:style>
  <w:style w:type="paragraph" w:customStyle="1" w:styleId="NumberAndDate">
    <w:name w:val="NumberAndDate"/>
    <w:qFormat/>
    <w:rsid w:val="00691CF6"/>
    <w:pPr>
      <w:jc w:val="center"/>
    </w:pPr>
    <w:rPr>
      <w:rFonts w:ascii="Arial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691CF6"/>
    <w:rPr>
      <w:sz w:val="28"/>
    </w:rPr>
  </w:style>
  <w:style w:type="paragraph" w:customStyle="1" w:styleId="docdata">
    <w:name w:val="docdata"/>
    <w:aliases w:val="docy,v5,13285,bqiaagaaeyqcaaagiaiaaapbmaaabekwaaaaaaaaaaaaaaaaaaaaaaaaaaaaaaaaaaaaaaaaaaaaaaaaaaaaaaaaaaaaaaaaaaaaaaaaaaaaaaaaaaaaaaaaaaaaaaaaaaaaaaaaaaaaaaaaaaaaaaaaaaaaaaaaaaaaaaaaaaaaaaaaaaaaaaaaaaaaaaaaaaaaaaaaaaaaaaaaaaaaaaaaaaaaaaaaaaaaaaa"/>
    <w:basedOn w:val="a"/>
    <w:rsid w:val="00CE2D7E"/>
    <w:pPr>
      <w:spacing w:before="100" w:beforeAutospacing="1" w:after="100" w:afterAutospacing="1"/>
    </w:pPr>
  </w:style>
  <w:style w:type="character" w:styleId="afff0">
    <w:name w:val="Strong"/>
    <w:basedOn w:val="a0"/>
    <w:uiPriority w:val="22"/>
    <w:qFormat/>
    <w:rsid w:val="00CE2D7E"/>
    <w:rPr>
      <w:b/>
      <w:bCs/>
    </w:rPr>
  </w:style>
  <w:style w:type="table" w:customStyle="1" w:styleId="TableGrid">
    <w:name w:val="TableGrid"/>
    <w:rsid w:val="00F413B2"/>
    <w:rPr>
      <w:rFonts w:asciiTheme="minorHAnsi" w:eastAsiaTheme="minorEastAsia" w:hAnsiTheme="minorHAnsi" w:cstheme="minorBidi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Текст сноски1"/>
    <w:basedOn w:val="a"/>
    <w:next w:val="aff2"/>
    <w:uiPriority w:val="99"/>
    <w:rsid w:val="00F413B2"/>
    <w:pPr>
      <w:autoSpaceDE w:val="0"/>
      <w:autoSpaceDN w:val="0"/>
    </w:pPr>
    <w:rPr>
      <w:rFonts w:eastAsiaTheme="minorEastAsia"/>
      <w:kern w:val="2"/>
      <w:sz w:val="22"/>
      <w:szCs w:val="22"/>
    </w:rPr>
  </w:style>
  <w:style w:type="character" w:customStyle="1" w:styleId="1f">
    <w:name w:val="Текст сноски Знак1"/>
    <w:basedOn w:val="a0"/>
    <w:uiPriority w:val="99"/>
    <w:semiHidden/>
    <w:rsid w:val="00F413B2"/>
    <w:rPr>
      <w:rFonts w:ascii="Times New Roman" w:eastAsia="Times New Roman" w:hAnsi="Times New Roman" w:cs="Times New Roman"/>
      <w:color w:val="000000"/>
      <w:sz w:val="20"/>
      <w:szCs w:val="20"/>
    </w:rPr>
  </w:style>
  <w:style w:type="table" w:customStyle="1" w:styleId="TableGrid1">
    <w:name w:val="TableGrid1"/>
    <w:rsid w:val="00F413B2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Без интервала Знак"/>
    <w:link w:val="a5"/>
    <w:uiPriority w:val="1"/>
    <w:rsid w:val="00A15992"/>
    <w:rPr>
      <w:rFonts w:ascii="Calibri" w:eastAsia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A15992"/>
    <w:rPr>
      <w:rFonts w:ascii="Arial" w:eastAsia="Arial Unicode MS" w:hAnsi="Arial" w:cs="Arial"/>
      <w:kern w:val="1"/>
      <w:szCs w:val="24"/>
      <w:lang w:eastAsia="ar-SA"/>
    </w:rPr>
  </w:style>
  <w:style w:type="paragraph" w:customStyle="1" w:styleId="pright">
    <w:name w:val="pright"/>
    <w:basedOn w:val="a"/>
    <w:rsid w:val="00B06B03"/>
    <w:pPr>
      <w:spacing w:before="280" w:after="280"/>
    </w:pPr>
    <w:rPr>
      <w:kern w:val="1"/>
      <w:lang w:eastAsia="ar-SA"/>
    </w:rPr>
  </w:style>
  <w:style w:type="paragraph" w:customStyle="1" w:styleId="ConsNonformat">
    <w:name w:val="ConsNonformat"/>
    <w:rsid w:val="0068059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211">
    <w:name w:val="Заголовок 21"/>
    <w:basedOn w:val="a"/>
    <w:uiPriority w:val="1"/>
    <w:qFormat/>
    <w:rsid w:val="00680590"/>
    <w:pPr>
      <w:widowControl w:val="0"/>
      <w:autoSpaceDE w:val="0"/>
      <w:autoSpaceDN w:val="0"/>
      <w:ind w:left="540"/>
      <w:outlineLvl w:val="2"/>
    </w:pPr>
    <w:rPr>
      <w:b/>
      <w:bCs/>
      <w:sz w:val="28"/>
      <w:szCs w:val="28"/>
      <w:lang w:eastAsia="en-US"/>
    </w:rPr>
  </w:style>
  <w:style w:type="paragraph" w:customStyle="1" w:styleId="afff1">
    <w:name w:val="Заголовок"/>
    <w:basedOn w:val="a"/>
    <w:next w:val="a3"/>
    <w:qFormat/>
    <w:rsid w:val="00BF4B5E"/>
    <w:pPr>
      <w:keepNext/>
      <w:widowControl w:val="0"/>
      <w:suppressAutoHyphens/>
      <w:spacing w:before="240" w:after="120"/>
    </w:pPr>
    <w:rPr>
      <w:rFonts w:ascii="Arial" w:eastAsia="Arial Unicode MS" w:hAnsi="Arial" w:cs="Tahoma"/>
      <w:kern w:val="2"/>
      <w:sz w:val="28"/>
      <w:szCs w:val="28"/>
      <w:lang w:eastAsia="ar-SA"/>
    </w:rPr>
  </w:style>
  <w:style w:type="paragraph" w:customStyle="1" w:styleId="xl85">
    <w:name w:val="xl8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3">
    <w:name w:val="xl9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4">
    <w:name w:val="xl9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ABF8F"/>
      <w:spacing w:before="100" w:beforeAutospacing="1" w:after="100" w:afterAutospacing="1"/>
      <w:jc w:val="center"/>
    </w:pPr>
    <w:rPr>
      <w:color w:val="000000"/>
    </w:rPr>
  </w:style>
  <w:style w:type="paragraph" w:customStyle="1" w:styleId="xl95">
    <w:name w:val="xl9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6">
    <w:name w:val="xl9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100" w:beforeAutospacing="1" w:after="100" w:afterAutospacing="1"/>
      <w:jc w:val="center"/>
    </w:pPr>
    <w:rPr>
      <w:color w:val="000000"/>
    </w:rPr>
  </w:style>
  <w:style w:type="paragraph" w:customStyle="1" w:styleId="xl97">
    <w:name w:val="xl9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8">
    <w:name w:val="xl98"/>
    <w:basedOn w:val="a"/>
    <w:rsid w:val="00BF4B5E"/>
    <w:pPr>
      <w:pBdr>
        <w:top w:val="single" w:sz="4" w:space="0" w:color="000000"/>
        <w:bottom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BF4B5E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1">
    <w:name w:val="xl10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106">
    <w:name w:val="xl10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</w:pPr>
    <w:rPr>
      <w:color w:val="000000"/>
    </w:rPr>
  </w:style>
  <w:style w:type="paragraph" w:customStyle="1" w:styleId="xl110">
    <w:name w:val="xl110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1">
    <w:name w:val="xl111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2">
    <w:name w:val="xl112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E4BC"/>
      <w:spacing w:before="100" w:beforeAutospacing="1" w:after="100" w:afterAutospacing="1"/>
      <w:jc w:val="center"/>
    </w:pPr>
    <w:rPr>
      <w:color w:val="000000"/>
    </w:rPr>
  </w:style>
  <w:style w:type="paragraph" w:customStyle="1" w:styleId="xl113">
    <w:name w:val="xl113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BF4B5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character" w:customStyle="1" w:styleId="1f0">
    <w:name w:val="Основной текст Знак1"/>
    <w:basedOn w:val="a0"/>
    <w:semiHidden/>
    <w:locked/>
    <w:rsid w:val="00BF4B5E"/>
    <w:rPr>
      <w:rFonts w:ascii="Arial" w:eastAsia="Arial Unicode MS" w:hAnsi="Arial" w:cs="Arial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86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268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3585478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4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89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3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3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002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47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44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5881</Words>
  <Characters>42130</Characters>
  <Application>Microsoft Office Word</Application>
  <DocSecurity>0</DocSecurity>
  <Lines>351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47916</CharactersWithSpaces>
  <SharedDoc>false</SharedDoc>
  <HLinks>
    <vt:vector size="6" baseType="variant">
      <vt:variant>
        <vt:i4>917612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http://www.consultant.ru/document/cons_doc_LAW_28165/7f582f3c858aa7964afaa8323e3b99d9147afb9f/</vt:lpwstr>
      </vt:variant>
      <vt:variant>
        <vt:lpwstr>dst3019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щуь</dc:creator>
  <cp:lastModifiedBy>RePack by Diakov</cp:lastModifiedBy>
  <cp:revision>10</cp:revision>
  <cp:lastPrinted>2026-03-23T07:50:00Z</cp:lastPrinted>
  <dcterms:created xsi:type="dcterms:W3CDTF">2026-05-06T08:40:00Z</dcterms:created>
  <dcterms:modified xsi:type="dcterms:W3CDTF">2026-05-18T12:08:00Z</dcterms:modified>
</cp:coreProperties>
</file>